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B77" w:rsidRDefault="00215B77" w:rsidP="00DE3FB0">
      <w:pPr>
        <w:spacing w:after="0" w:line="360" w:lineRule="auto"/>
        <w:jc w:val="both"/>
        <w:rPr>
          <w:rFonts w:ascii="Times New Roman" w:hAnsi="Times New Roman"/>
          <w:b/>
          <w:sz w:val="24"/>
          <w:szCs w:val="24"/>
        </w:rPr>
      </w:pPr>
      <w:r w:rsidRPr="00DE3FB0">
        <w:rPr>
          <w:rFonts w:ascii="Times New Roman" w:hAnsi="Times New Roman"/>
          <w:b/>
          <w:i/>
          <w:sz w:val="24"/>
          <w:szCs w:val="24"/>
        </w:rPr>
        <w:t>D</w:t>
      </w:r>
      <w:r w:rsidR="0067407B" w:rsidRPr="00DE3FB0">
        <w:rPr>
          <w:rFonts w:ascii="Times New Roman" w:hAnsi="Times New Roman"/>
          <w:b/>
          <w:i/>
          <w:sz w:val="24"/>
          <w:szCs w:val="24"/>
        </w:rPr>
        <w:t>e</w:t>
      </w:r>
      <w:r w:rsidRPr="00DE3FB0">
        <w:rPr>
          <w:rFonts w:ascii="Times New Roman" w:hAnsi="Times New Roman"/>
          <w:b/>
          <w:i/>
          <w:sz w:val="24"/>
          <w:szCs w:val="24"/>
        </w:rPr>
        <w:t xml:space="preserve"> V</w:t>
      </w:r>
      <w:r w:rsidR="0067407B" w:rsidRPr="00DE3FB0">
        <w:rPr>
          <w:rFonts w:ascii="Times New Roman" w:hAnsi="Times New Roman"/>
          <w:b/>
          <w:i/>
          <w:sz w:val="24"/>
          <w:szCs w:val="24"/>
        </w:rPr>
        <w:t>erborum Significatu</w:t>
      </w:r>
      <w:r w:rsidR="0067407B">
        <w:rPr>
          <w:rFonts w:ascii="Times New Roman" w:hAnsi="Times New Roman"/>
          <w:b/>
          <w:sz w:val="24"/>
          <w:szCs w:val="24"/>
        </w:rPr>
        <w:t>, Sobre o Significado das Palavras, de Vérrio Flacco</w:t>
      </w:r>
    </w:p>
    <w:p w:rsidR="00633E3E" w:rsidRDefault="00633E3E" w:rsidP="00DE3FB0">
      <w:pPr>
        <w:spacing w:after="0" w:line="360" w:lineRule="auto"/>
        <w:ind w:firstLine="709"/>
        <w:jc w:val="both"/>
        <w:rPr>
          <w:rFonts w:ascii="Times New Roman" w:hAnsi="Times New Roman"/>
          <w:sz w:val="24"/>
          <w:szCs w:val="24"/>
        </w:rPr>
      </w:pPr>
    </w:p>
    <w:p w:rsidR="003C261C" w:rsidRDefault="003C261C" w:rsidP="00DE3FB0">
      <w:pPr>
        <w:spacing w:after="0" w:line="360" w:lineRule="auto"/>
        <w:jc w:val="both"/>
        <w:rPr>
          <w:rFonts w:ascii="Times New Roman" w:hAnsi="Times New Roman"/>
          <w:sz w:val="24"/>
          <w:szCs w:val="24"/>
        </w:rPr>
      </w:pPr>
      <w:r>
        <w:rPr>
          <w:rFonts w:ascii="Times New Roman" w:hAnsi="Times New Roman"/>
          <w:sz w:val="24"/>
          <w:szCs w:val="24"/>
        </w:rPr>
        <w:t>Maria Lucilia Ruy*</w:t>
      </w:r>
    </w:p>
    <w:p w:rsidR="003C261C" w:rsidRPr="00253485" w:rsidRDefault="003C261C" w:rsidP="00DE3FB0">
      <w:pPr>
        <w:spacing w:after="0" w:line="360" w:lineRule="auto"/>
        <w:ind w:firstLine="709"/>
        <w:jc w:val="both"/>
        <w:rPr>
          <w:rFonts w:ascii="Times New Roman" w:hAnsi="Times New Roman"/>
          <w:sz w:val="24"/>
          <w:szCs w:val="24"/>
        </w:rPr>
      </w:pPr>
    </w:p>
    <w:p w:rsidR="0095581D" w:rsidRDefault="00633E3E" w:rsidP="00DE3FB0">
      <w:pPr>
        <w:spacing w:after="0" w:line="360" w:lineRule="auto"/>
        <w:ind w:firstLine="709"/>
        <w:jc w:val="both"/>
        <w:rPr>
          <w:rFonts w:ascii="Times New Roman" w:hAnsi="Times New Roman"/>
          <w:sz w:val="24"/>
          <w:szCs w:val="24"/>
        </w:rPr>
      </w:pPr>
      <w:r w:rsidRPr="00253485">
        <w:rPr>
          <w:rFonts w:ascii="Times New Roman" w:hAnsi="Times New Roman"/>
          <w:i/>
          <w:sz w:val="24"/>
          <w:szCs w:val="24"/>
        </w:rPr>
        <w:t>De Verborum Significatu</w:t>
      </w:r>
      <w:r w:rsidR="00215B77">
        <w:rPr>
          <w:rFonts w:ascii="Times New Roman" w:hAnsi="Times New Roman"/>
          <w:i/>
          <w:sz w:val="24"/>
          <w:szCs w:val="24"/>
        </w:rPr>
        <w:t xml:space="preserve"> </w:t>
      </w:r>
      <w:r w:rsidR="00215B77">
        <w:rPr>
          <w:rFonts w:ascii="Times New Roman" w:hAnsi="Times New Roman"/>
          <w:sz w:val="24"/>
          <w:szCs w:val="24"/>
        </w:rPr>
        <w:t>é</w:t>
      </w:r>
      <w:r w:rsidRPr="00253485">
        <w:rPr>
          <w:rFonts w:ascii="Times New Roman" w:hAnsi="Times New Roman"/>
          <w:sz w:val="24"/>
          <w:szCs w:val="24"/>
        </w:rPr>
        <w:t xml:space="preserve"> </w:t>
      </w:r>
      <w:r w:rsidR="00215B77">
        <w:rPr>
          <w:rFonts w:ascii="Times New Roman" w:hAnsi="Times New Roman"/>
          <w:sz w:val="24"/>
          <w:szCs w:val="24"/>
        </w:rPr>
        <w:t xml:space="preserve">uma </w:t>
      </w:r>
      <w:r w:rsidRPr="00253485">
        <w:rPr>
          <w:rFonts w:ascii="Times New Roman" w:hAnsi="Times New Roman"/>
          <w:sz w:val="24"/>
          <w:szCs w:val="24"/>
        </w:rPr>
        <w:t>obra desconhecida do grande público, mas também não tão conhecida no meio acadêmico</w:t>
      </w:r>
      <w:r>
        <w:rPr>
          <w:rFonts w:ascii="Times New Roman" w:hAnsi="Times New Roman"/>
          <w:sz w:val="24"/>
          <w:szCs w:val="24"/>
        </w:rPr>
        <w:t xml:space="preserve"> – e </w:t>
      </w:r>
      <w:r w:rsidRPr="00253485">
        <w:rPr>
          <w:rFonts w:ascii="Times New Roman" w:hAnsi="Times New Roman"/>
          <w:sz w:val="24"/>
          <w:szCs w:val="24"/>
        </w:rPr>
        <w:t xml:space="preserve">ainda </w:t>
      </w:r>
      <w:r>
        <w:rPr>
          <w:rFonts w:ascii="Times New Roman" w:hAnsi="Times New Roman"/>
          <w:sz w:val="24"/>
          <w:szCs w:val="24"/>
        </w:rPr>
        <w:t>pouco</w:t>
      </w:r>
      <w:r w:rsidRPr="00253485">
        <w:rPr>
          <w:rFonts w:ascii="Times New Roman" w:hAnsi="Times New Roman"/>
          <w:sz w:val="24"/>
          <w:szCs w:val="24"/>
        </w:rPr>
        <w:t xml:space="preserve"> divulgada em língua portuguesa. </w:t>
      </w:r>
      <w:r w:rsidR="00EB14B2">
        <w:rPr>
          <w:rFonts w:ascii="Times New Roman" w:hAnsi="Times New Roman"/>
          <w:sz w:val="24"/>
          <w:szCs w:val="24"/>
        </w:rPr>
        <w:t xml:space="preserve">Nessa fundamental obra, encontra-se em grande parte dos verbetes a explicação do significado de palavras consideradas importantes para que </w:t>
      </w:r>
      <w:r w:rsidR="00BF115D">
        <w:rPr>
          <w:rFonts w:ascii="Times New Roman" w:hAnsi="Times New Roman"/>
          <w:sz w:val="24"/>
          <w:szCs w:val="24"/>
        </w:rPr>
        <w:t xml:space="preserve">fosse preservada </w:t>
      </w:r>
      <w:r w:rsidR="00EB14B2">
        <w:rPr>
          <w:rFonts w:ascii="Times New Roman" w:hAnsi="Times New Roman"/>
          <w:sz w:val="24"/>
          <w:szCs w:val="24"/>
        </w:rPr>
        <w:t xml:space="preserve">a cultura romana </w:t>
      </w:r>
      <w:r w:rsidR="00BF115D">
        <w:rPr>
          <w:rFonts w:ascii="Times New Roman" w:hAnsi="Times New Roman"/>
          <w:sz w:val="24"/>
          <w:szCs w:val="24"/>
        </w:rPr>
        <w:t xml:space="preserve">– </w:t>
      </w:r>
      <w:r w:rsidR="00F1668A">
        <w:rPr>
          <w:rFonts w:ascii="Times New Roman" w:hAnsi="Times New Roman"/>
          <w:sz w:val="24"/>
          <w:szCs w:val="24"/>
        </w:rPr>
        <w:t xml:space="preserve">numa época em </w:t>
      </w:r>
      <w:r w:rsidR="00BF115D">
        <w:rPr>
          <w:rFonts w:ascii="Times New Roman" w:hAnsi="Times New Roman"/>
          <w:sz w:val="24"/>
          <w:szCs w:val="24"/>
        </w:rPr>
        <w:t>que</w:t>
      </w:r>
      <w:r w:rsidR="00F1668A">
        <w:rPr>
          <w:rFonts w:ascii="Times New Roman" w:hAnsi="Times New Roman"/>
          <w:sz w:val="24"/>
          <w:szCs w:val="24"/>
        </w:rPr>
        <w:t>,</w:t>
      </w:r>
      <w:r w:rsidR="00BF115D">
        <w:rPr>
          <w:rFonts w:ascii="Times New Roman" w:hAnsi="Times New Roman"/>
          <w:sz w:val="24"/>
          <w:szCs w:val="24"/>
        </w:rPr>
        <w:t xml:space="preserve"> juntamente com o império romano</w:t>
      </w:r>
      <w:r w:rsidR="00F1668A">
        <w:rPr>
          <w:rFonts w:ascii="Times New Roman" w:hAnsi="Times New Roman"/>
          <w:sz w:val="24"/>
          <w:szCs w:val="24"/>
        </w:rPr>
        <w:t>,</w:t>
      </w:r>
      <w:r w:rsidR="00BF115D">
        <w:rPr>
          <w:rFonts w:ascii="Times New Roman" w:hAnsi="Times New Roman"/>
          <w:sz w:val="24"/>
          <w:szCs w:val="24"/>
        </w:rPr>
        <w:t xml:space="preserve"> </w:t>
      </w:r>
      <w:r w:rsidR="00F1668A">
        <w:rPr>
          <w:rFonts w:ascii="Times New Roman" w:hAnsi="Times New Roman"/>
          <w:sz w:val="24"/>
          <w:szCs w:val="24"/>
        </w:rPr>
        <w:t xml:space="preserve">ela </w:t>
      </w:r>
      <w:r w:rsidR="00BF115D">
        <w:rPr>
          <w:rFonts w:ascii="Times New Roman" w:hAnsi="Times New Roman"/>
          <w:sz w:val="24"/>
          <w:szCs w:val="24"/>
        </w:rPr>
        <w:t xml:space="preserve">começava a se desintegrar. </w:t>
      </w:r>
      <w:r w:rsidR="002D60ED">
        <w:rPr>
          <w:rFonts w:ascii="Times New Roman" w:hAnsi="Times New Roman"/>
          <w:sz w:val="24"/>
          <w:szCs w:val="24"/>
        </w:rPr>
        <w:t xml:space="preserve">Neste trabalho, apenas fazemos as apresentações de </w:t>
      </w:r>
      <w:r w:rsidR="002D60ED" w:rsidRPr="00F1668A">
        <w:rPr>
          <w:rFonts w:ascii="Times New Roman" w:hAnsi="Times New Roman"/>
          <w:i/>
          <w:sz w:val="24"/>
          <w:szCs w:val="24"/>
        </w:rPr>
        <w:t>DVS</w:t>
      </w:r>
      <w:r w:rsidR="002D60ED">
        <w:rPr>
          <w:rFonts w:ascii="Times New Roman" w:hAnsi="Times New Roman"/>
          <w:sz w:val="24"/>
          <w:szCs w:val="24"/>
        </w:rPr>
        <w:t xml:space="preserve">, trazendo a público um pouco da história dos autores envolvidos em sua edição, ao longo de oito séculos, e também uma pequena análise da obra. A tradução de seu texto para o português faz parte da tese de doutorado, denominada </w:t>
      </w:r>
      <w:r w:rsidR="0095581D" w:rsidRPr="001573CA">
        <w:rPr>
          <w:rFonts w:ascii="Times New Roman" w:hAnsi="Times New Roman"/>
          <w:i/>
          <w:sz w:val="24"/>
          <w:szCs w:val="24"/>
        </w:rPr>
        <w:t>De Verborum Significatu – análise e tradução</w:t>
      </w:r>
      <w:r w:rsidR="0095581D">
        <w:rPr>
          <w:rFonts w:ascii="Times New Roman" w:hAnsi="Times New Roman"/>
          <w:sz w:val="24"/>
          <w:szCs w:val="24"/>
        </w:rPr>
        <w:t>, dispo</w:t>
      </w:r>
      <w:r w:rsidR="001573CA">
        <w:rPr>
          <w:rFonts w:ascii="Times New Roman" w:hAnsi="Times New Roman"/>
          <w:sz w:val="24"/>
          <w:szCs w:val="24"/>
        </w:rPr>
        <w:t>nível</w:t>
      </w:r>
      <w:r w:rsidR="0095581D">
        <w:rPr>
          <w:rFonts w:ascii="Times New Roman" w:hAnsi="Times New Roman"/>
          <w:sz w:val="24"/>
          <w:szCs w:val="24"/>
        </w:rPr>
        <w:t xml:space="preserve"> em </w:t>
      </w:r>
      <w:r w:rsidR="0095581D" w:rsidRPr="0095581D">
        <w:rPr>
          <w:rFonts w:ascii="Times New Roman" w:hAnsi="Times New Roman"/>
          <w:sz w:val="24"/>
          <w:szCs w:val="24"/>
        </w:rPr>
        <w:t xml:space="preserve">http://www.teses.usp.br/teses/disponiveis/8/8143/tde-13032013-121242/pt-br.php </w:t>
      </w:r>
      <w:r w:rsidR="0095581D">
        <w:rPr>
          <w:rFonts w:ascii="Times New Roman" w:hAnsi="Times New Roman"/>
          <w:sz w:val="24"/>
          <w:szCs w:val="24"/>
        </w:rPr>
        <w:t>.</w:t>
      </w:r>
    </w:p>
    <w:p w:rsidR="00DE3FB0" w:rsidRDefault="00DE3FB0"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sidRPr="00253485">
        <w:rPr>
          <w:rFonts w:ascii="Times New Roman" w:hAnsi="Times New Roman"/>
          <w:sz w:val="24"/>
          <w:szCs w:val="24"/>
        </w:rPr>
        <w:t xml:space="preserve">Para </w:t>
      </w:r>
      <w:r w:rsidR="003C261C">
        <w:rPr>
          <w:rFonts w:ascii="Times New Roman" w:hAnsi="Times New Roman"/>
          <w:sz w:val="24"/>
          <w:szCs w:val="24"/>
        </w:rPr>
        <w:t>es</w:t>
      </w:r>
      <w:r w:rsidR="00F1668A">
        <w:rPr>
          <w:rFonts w:ascii="Times New Roman" w:hAnsi="Times New Roman"/>
          <w:sz w:val="24"/>
          <w:szCs w:val="24"/>
        </w:rPr>
        <w:t>s</w:t>
      </w:r>
      <w:r w:rsidR="003C261C">
        <w:rPr>
          <w:rFonts w:ascii="Times New Roman" w:hAnsi="Times New Roman"/>
          <w:sz w:val="24"/>
          <w:szCs w:val="24"/>
        </w:rPr>
        <w:t>e</w:t>
      </w:r>
      <w:r w:rsidR="00215B77">
        <w:rPr>
          <w:rFonts w:ascii="Times New Roman" w:hAnsi="Times New Roman"/>
          <w:sz w:val="24"/>
          <w:szCs w:val="24"/>
        </w:rPr>
        <w:t xml:space="preserve"> estudo</w:t>
      </w:r>
      <w:r w:rsidRPr="00253485">
        <w:rPr>
          <w:rFonts w:ascii="Times New Roman" w:hAnsi="Times New Roman"/>
          <w:sz w:val="24"/>
          <w:szCs w:val="24"/>
        </w:rPr>
        <w:t>, toma</w:t>
      </w:r>
      <w:r w:rsidR="003C261C">
        <w:rPr>
          <w:rFonts w:ascii="Times New Roman" w:hAnsi="Times New Roman"/>
          <w:sz w:val="24"/>
          <w:szCs w:val="24"/>
        </w:rPr>
        <w:t>mos</w:t>
      </w:r>
      <w:r w:rsidRPr="00253485">
        <w:rPr>
          <w:rFonts w:ascii="Times New Roman" w:hAnsi="Times New Roman"/>
          <w:sz w:val="24"/>
          <w:szCs w:val="24"/>
        </w:rPr>
        <w:t xml:space="preserve"> como referência a edição organizada por Andreas Dacerius de 1699, reimpressa em 2009 pela Editora Kessinger de Londres, na qual se encontram reunidas as edições de Vérrio Flacco, Sexto Pompeu Festo e Paulo Diácono, os três autores de </w:t>
      </w:r>
      <w:r w:rsidRPr="00253485">
        <w:rPr>
          <w:rFonts w:ascii="Times New Roman" w:hAnsi="Times New Roman"/>
          <w:i/>
          <w:sz w:val="24"/>
          <w:szCs w:val="24"/>
        </w:rPr>
        <w:t>DVS</w:t>
      </w:r>
      <w:r>
        <w:rPr>
          <w:rFonts w:ascii="Times New Roman" w:hAnsi="Times New Roman"/>
          <w:sz w:val="24"/>
          <w:szCs w:val="24"/>
        </w:rPr>
        <w:t>, e também usa</w:t>
      </w:r>
      <w:r w:rsidR="003C261C">
        <w:rPr>
          <w:rFonts w:ascii="Times New Roman" w:hAnsi="Times New Roman"/>
          <w:sz w:val="24"/>
          <w:szCs w:val="24"/>
        </w:rPr>
        <w:t>mos</w:t>
      </w:r>
      <w:r>
        <w:rPr>
          <w:rFonts w:ascii="Times New Roman" w:hAnsi="Times New Roman"/>
          <w:sz w:val="24"/>
          <w:szCs w:val="24"/>
        </w:rPr>
        <w:t xml:space="preserve"> como apoio a tradução </w:t>
      </w:r>
      <w:r w:rsidR="003C261C">
        <w:rPr>
          <w:rFonts w:ascii="Times New Roman" w:hAnsi="Times New Roman"/>
          <w:sz w:val="24"/>
          <w:szCs w:val="24"/>
        </w:rPr>
        <w:t xml:space="preserve">dessa obra </w:t>
      </w:r>
      <w:r>
        <w:rPr>
          <w:rFonts w:ascii="Times New Roman" w:hAnsi="Times New Roman"/>
          <w:sz w:val="24"/>
          <w:szCs w:val="24"/>
        </w:rPr>
        <w:t>para o francês</w:t>
      </w:r>
      <w:r w:rsidR="003C261C">
        <w:rPr>
          <w:rFonts w:ascii="Times New Roman" w:hAnsi="Times New Roman"/>
          <w:sz w:val="24"/>
          <w:szCs w:val="24"/>
        </w:rPr>
        <w:t>,</w:t>
      </w:r>
      <w:r>
        <w:rPr>
          <w:rFonts w:ascii="Times New Roman" w:hAnsi="Times New Roman"/>
          <w:sz w:val="24"/>
          <w:szCs w:val="24"/>
        </w:rPr>
        <w:t xml:space="preserve"> de August Savagner</w:t>
      </w:r>
      <w:r w:rsidR="003C261C">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Pompeius Festus – </w:t>
      </w:r>
      <w:r w:rsidRPr="00032C43">
        <w:rPr>
          <w:rFonts w:ascii="Times New Roman" w:hAnsi="Times New Roman"/>
          <w:i/>
          <w:sz w:val="24"/>
          <w:szCs w:val="24"/>
        </w:rPr>
        <w:t>De la signification des mots</w:t>
      </w:r>
      <w:r w:rsidR="003C261C">
        <w:rPr>
          <w:rFonts w:ascii="Times New Roman" w:hAnsi="Times New Roman"/>
          <w:sz w:val="24"/>
          <w:szCs w:val="24"/>
        </w:rPr>
        <w:t>,</w:t>
      </w:r>
      <w:r>
        <w:rPr>
          <w:rFonts w:ascii="Times New Roman" w:hAnsi="Times New Roman"/>
          <w:i/>
          <w:sz w:val="24"/>
          <w:szCs w:val="24"/>
        </w:rPr>
        <w:t xml:space="preserve"> </w:t>
      </w:r>
      <w:r>
        <w:rPr>
          <w:rFonts w:ascii="Times New Roman" w:hAnsi="Times New Roman"/>
          <w:sz w:val="24"/>
          <w:szCs w:val="24"/>
        </w:rPr>
        <w:t>de 1846.</w:t>
      </w:r>
    </w:p>
    <w:p w:rsidR="00215B77" w:rsidRDefault="00550F76" w:rsidP="00DE3FB0">
      <w:pPr>
        <w:tabs>
          <w:tab w:val="left" w:pos="7651"/>
        </w:tabs>
        <w:spacing w:after="0" w:line="360" w:lineRule="auto"/>
        <w:ind w:firstLine="709"/>
        <w:jc w:val="both"/>
        <w:rPr>
          <w:rFonts w:ascii="Times New Roman" w:hAnsi="Times New Roman"/>
          <w:sz w:val="24"/>
          <w:szCs w:val="24"/>
        </w:rPr>
      </w:pPr>
      <w:r>
        <w:rPr>
          <w:rFonts w:ascii="Times New Roman" w:hAnsi="Times New Roman"/>
          <w:sz w:val="24"/>
          <w:szCs w:val="24"/>
        </w:rPr>
        <w:tab/>
      </w:r>
    </w:p>
    <w:p w:rsidR="00215B77" w:rsidRPr="003C261C" w:rsidRDefault="00215B77" w:rsidP="00DE3FB0">
      <w:pPr>
        <w:spacing w:after="0" w:line="360" w:lineRule="auto"/>
        <w:jc w:val="both"/>
        <w:rPr>
          <w:rFonts w:ascii="Times New Roman" w:hAnsi="Times New Roman"/>
          <w:b/>
          <w:sz w:val="24"/>
          <w:szCs w:val="24"/>
        </w:rPr>
      </w:pPr>
      <w:r w:rsidRPr="003C261C">
        <w:rPr>
          <w:rFonts w:ascii="Times New Roman" w:hAnsi="Times New Roman"/>
          <w:b/>
          <w:sz w:val="24"/>
          <w:szCs w:val="24"/>
        </w:rPr>
        <w:t>Os autores</w:t>
      </w:r>
    </w:p>
    <w:p w:rsidR="00215B77" w:rsidRDefault="00215B77" w:rsidP="00DE3FB0">
      <w:pPr>
        <w:spacing w:after="0" w:line="360" w:lineRule="auto"/>
        <w:ind w:firstLine="709"/>
        <w:jc w:val="both"/>
        <w:rPr>
          <w:rFonts w:ascii="Times New Roman" w:hAnsi="Times New Roman"/>
          <w:sz w:val="24"/>
          <w:szCs w:val="24"/>
        </w:rPr>
      </w:pPr>
    </w:p>
    <w:p w:rsidR="007D0503" w:rsidRDefault="007D0503" w:rsidP="00DE3FB0">
      <w:pPr>
        <w:spacing w:after="0" w:line="360" w:lineRule="auto"/>
        <w:jc w:val="both"/>
        <w:rPr>
          <w:rFonts w:ascii="Times New Roman" w:hAnsi="Times New Roman"/>
          <w:sz w:val="24"/>
          <w:szCs w:val="24"/>
        </w:rPr>
      </w:pPr>
      <w:r>
        <w:rPr>
          <w:rFonts w:ascii="Times New Roman" w:hAnsi="Times New Roman"/>
          <w:sz w:val="24"/>
          <w:szCs w:val="24"/>
        </w:rPr>
        <w:t>1- Marcus Verrius Flaccus</w:t>
      </w:r>
    </w:p>
    <w:p w:rsidR="007D0503" w:rsidRDefault="007D0503" w:rsidP="00DE3FB0">
      <w:pPr>
        <w:spacing w:after="0" w:line="360" w:lineRule="auto"/>
        <w:ind w:firstLine="709"/>
        <w:jc w:val="both"/>
        <w:rPr>
          <w:rFonts w:ascii="Times New Roman" w:hAnsi="Times New Roman"/>
          <w:sz w:val="24"/>
          <w:szCs w:val="24"/>
        </w:rPr>
      </w:pPr>
    </w:p>
    <w:p w:rsidR="007851E1" w:rsidRDefault="00633E3E" w:rsidP="00DE3FB0">
      <w:pPr>
        <w:pStyle w:val="Textodenotaderodap"/>
        <w:spacing w:line="360" w:lineRule="auto"/>
        <w:ind w:firstLine="709"/>
        <w:jc w:val="both"/>
        <w:rPr>
          <w:rFonts w:ascii="Times New Roman" w:hAnsi="Times New Roman"/>
          <w:sz w:val="24"/>
          <w:szCs w:val="24"/>
        </w:rPr>
      </w:pPr>
      <w:r>
        <w:rPr>
          <w:rFonts w:ascii="Times New Roman" w:hAnsi="Times New Roman"/>
          <w:sz w:val="24"/>
          <w:szCs w:val="24"/>
        </w:rPr>
        <w:t xml:space="preserve">Vérrio Flacco, no século primeiro d.C., foi o primeiro a idealizar </w:t>
      </w:r>
      <w:r w:rsidRPr="00073D6F">
        <w:rPr>
          <w:rFonts w:ascii="Times New Roman" w:hAnsi="Times New Roman"/>
          <w:i/>
          <w:sz w:val="24"/>
          <w:szCs w:val="24"/>
        </w:rPr>
        <w:t>D</w:t>
      </w:r>
      <w:r w:rsidR="007D0503">
        <w:rPr>
          <w:rFonts w:ascii="Times New Roman" w:hAnsi="Times New Roman"/>
          <w:i/>
          <w:sz w:val="24"/>
          <w:szCs w:val="24"/>
        </w:rPr>
        <w:t xml:space="preserve">e </w:t>
      </w:r>
      <w:r w:rsidRPr="00073D6F">
        <w:rPr>
          <w:rFonts w:ascii="Times New Roman" w:hAnsi="Times New Roman"/>
          <w:i/>
          <w:sz w:val="24"/>
          <w:szCs w:val="24"/>
        </w:rPr>
        <w:t>V</w:t>
      </w:r>
      <w:r w:rsidR="007D0503">
        <w:rPr>
          <w:rFonts w:ascii="Times New Roman" w:hAnsi="Times New Roman"/>
          <w:i/>
          <w:sz w:val="24"/>
          <w:szCs w:val="24"/>
        </w:rPr>
        <w:t xml:space="preserve">erborum </w:t>
      </w:r>
      <w:r w:rsidRPr="00073D6F">
        <w:rPr>
          <w:rFonts w:ascii="Times New Roman" w:hAnsi="Times New Roman"/>
          <w:i/>
          <w:sz w:val="24"/>
          <w:szCs w:val="24"/>
        </w:rPr>
        <w:t>S</w:t>
      </w:r>
      <w:r w:rsidR="007D0503">
        <w:rPr>
          <w:rFonts w:ascii="Times New Roman" w:hAnsi="Times New Roman"/>
          <w:i/>
          <w:sz w:val="24"/>
          <w:szCs w:val="24"/>
        </w:rPr>
        <w:t xml:space="preserve">ignificatu </w:t>
      </w:r>
      <w:r w:rsidR="007D0503">
        <w:rPr>
          <w:rFonts w:ascii="Times New Roman" w:hAnsi="Times New Roman"/>
          <w:sz w:val="24"/>
          <w:szCs w:val="24"/>
        </w:rPr>
        <w:t xml:space="preserve">(daqui por diante </w:t>
      </w:r>
      <w:r w:rsidR="007D0503" w:rsidRPr="007D0503">
        <w:rPr>
          <w:rFonts w:ascii="Times New Roman" w:hAnsi="Times New Roman"/>
          <w:i/>
          <w:sz w:val="24"/>
          <w:szCs w:val="24"/>
        </w:rPr>
        <w:t>DVS</w:t>
      </w:r>
      <w:r w:rsidR="007D0503">
        <w:rPr>
          <w:rFonts w:ascii="Times New Roman" w:hAnsi="Times New Roman"/>
          <w:sz w:val="24"/>
          <w:szCs w:val="24"/>
        </w:rPr>
        <w:t>)</w:t>
      </w:r>
      <w:r>
        <w:rPr>
          <w:rFonts w:ascii="Times New Roman" w:hAnsi="Times New Roman"/>
          <w:sz w:val="24"/>
          <w:szCs w:val="24"/>
        </w:rPr>
        <w:t xml:space="preserve"> e a dar-lhe concretude</w:t>
      </w:r>
      <w:r>
        <w:rPr>
          <w:rStyle w:val="Refdenotaderodap"/>
          <w:rFonts w:ascii="Times New Roman" w:hAnsi="Times New Roman"/>
          <w:sz w:val="24"/>
          <w:szCs w:val="24"/>
        </w:rPr>
        <w:footnoteReference w:id="1"/>
      </w:r>
      <w:r>
        <w:rPr>
          <w:rFonts w:ascii="Times New Roman" w:hAnsi="Times New Roman"/>
          <w:sz w:val="24"/>
          <w:szCs w:val="24"/>
        </w:rPr>
        <w:t>.</w:t>
      </w:r>
      <w:r w:rsidR="00CD1C35">
        <w:rPr>
          <w:rFonts w:ascii="Times New Roman" w:hAnsi="Times New Roman"/>
          <w:sz w:val="24"/>
          <w:szCs w:val="24"/>
        </w:rPr>
        <w:t xml:space="preserve"> Sobre a sua biografia quase não há informações. Conforme os dados disponíveis, ele talvez tenha nascido em Preneste (hoje Palestrina, na Itália). Essa suspeita se deduz do fato de ele ter elaborado, nessa cidade, um calendário das festas religiosas, conhecido como </w:t>
      </w:r>
      <w:r w:rsidR="00CD1C35" w:rsidRPr="00FB66C3">
        <w:rPr>
          <w:rFonts w:ascii="Times New Roman" w:hAnsi="Times New Roman"/>
          <w:i/>
          <w:sz w:val="24"/>
          <w:szCs w:val="24"/>
        </w:rPr>
        <w:t>Praenestini</w:t>
      </w:r>
      <w:r w:rsidR="00CD1C35">
        <w:rPr>
          <w:rFonts w:ascii="Times New Roman" w:hAnsi="Times New Roman"/>
          <w:sz w:val="24"/>
          <w:szCs w:val="24"/>
        </w:rPr>
        <w:t xml:space="preserve"> </w:t>
      </w:r>
      <w:r w:rsidR="00CD1C35" w:rsidRPr="00FB66C3">
        <w:rPr>
          <w:rFonts w:ascii="Times New Roman" w:hAnsi="Times New Roman"/>
          <w:i/>
          <w:sz w:val="24"/>
          <w:szCs w:val="24"/>
        </w:rPr>
        <w:t>Fasti</w:t>
      </w:r>
      <w:r w:rsidR="00CD1C35">
        <w:rPr>
          <w:rFonts w:ascii="Times New Roman" w:hAnsi="Times New Roman"/>
          <w:sz w:val="24"/>
          <w:szCs w:val="24"/>
        </w:rPr>
        <w:t xml:space="preserve">. </w:t>
      </w:r>
      <w:r w:rsidR="00CD1C35">
        <w:rPr>
          <w:rFonts w:ascii="Times New Roman" w:hAnsi="Times New Roman"/>
          <w:sz w:val="24"/>
          <w:szCs w:val="24"/>
        </w:rPr>
        <w:lastRenderedPageBreak/>
        <w:t xml:space="preserve">Mommsen (1894) afirma que Vérrio, para fazer essa compilação, baseou-se em uma versão literária perdida de tal calendário porque nessa mesma época Ovídio redigia uma versão poética do mesmo. E afirma ainda que Vérrio teve como base, para organizar </w:t>
      </w:r>
      <w:r w:rsidR="00CD1C35" w:rsidRPr="00B7269D">
        <w:rPr>
          <w:rFonts w:ascii="Times New Roman" w:hAnsi="Times New Roman"/>
          <w:i/>
          <w:sz w:val="24"/>
          <w:szCs w:val="24"/>
        </w:rPr>
        <w:t>DVS</w:t>
      </w:r>
      <w:r w:rsidR="00CD1C35">
        <w:rPr>
          <w:rFonts w:ascii="Times New Roman" w:hAnsi="Times New Roman"/>
          <w:sz w:val="24"/>
          <w:szCs w:val="24"/>
        </w:rPr>
        <w:t xml:space="preserve">, a obra </w:t>
      </w:r>
      <w:r w:rsidR="00CD1C35" w:rsidRPr="007C22B5">
        <w:rPr>
          <w:rFonts w:ascii="Times New Roman" w:hAnsi="Times New Roman"/>
          <w:i/>
          <w:sz w:val="24"/>
          <w:szCs w:val="24"/>
        </w:rPr>
        <w:t>De rerum humanarum et diuinarum</w:t>
      </w:r>
      <w:r w:rsidR="00CD1C35">
        <w:rPr>
          <w:rFonts w:ascii="Times New Roman" w:hAnsi="Times New Roman"/>
          <w:sz w:val="24"/>
          <w:szCs w:val="24"/>
        </w:rPr>
        <w:t xml:space="preserve"> de Marco T. Varrão (47 a.C.). Sobre Vérrio o que se sabe com certeza é que ele foi um professor muito respeitado</w:t>
      </w:r>
      <w:r w:rsidR="00CD1C35" w:rsidRPr="000134B7">
        <w:rPr>
          <w:rStyle w:val="Refdenotaderodap"/>
          <w:rFonts w:ascii="Times New Roman" w:hAnsi="Times New Roman"/>
          <w:sz w:val="24"/>
          <w:szCs w:val="24"/>
        </w:rPr>
        <w:footnoteReference w:id="2"/>
      </w:r>
      <w:r w:rsidR="00CD1C35">
        <w:rPr>
          <w:rFonts w:ascii="Times New Roman" w:hAnsi="Times New Roman"/>
          <w:sz w:val="24"/>
          <w:szCs w:val="24"/>
        </w:rPr>
        <w:t>, e</w:t>
      </w:r>
      <w:r w:rsidR="00CD1C35" w:rsidRPr="000134B7">
        <w:rPr>
          <w:rFonts w:ascii="Times New Roman" w:hAnsi="Times New Roman"/>
          <w:sz w:val="24"/>
          <w:szCs w:val="24"/>
        </w:rPr>
        <w:t xml:space="preserve"> foi preceptor de Caio e Lúcio, netos do imperador Augusto. De tod</w:t>
      </w:r>
      <w:r w:rsidR="00CD1C35">
        <w:rPr>
          <w:rFonts w:ascii="Times New Roman" w:hAnsi="Times New Roman"/>
          <w:sz w:val="24"/>
          <w:szCs w:val="24"/>
        </w:rPr>
        <w:t>o</w:t>
      </w:r>
      <w:r w:rsidR="00CD1C35" w:rsidRPr="000134B7">
        <w:rPr>
          <w:rFonts w:ascii="Times New Roman" w:hAnsi="Times New Roman"/>
          <w:sz w:val="24"/>
          <w:szCs w:val="24"/>
        </w:rPr>
        <w:t xml:space="preserve">s </w:t>
      </w:r>
      <w:r w:rsidR="00CD1C35">
        <w:rPr>
          <w:rFonts w:ascii="Times New Roman" w:hAnsi="Times New Roman"/>
          <w:sz w:val="24"/>
          <w:szCs w:val="24"/>
        </w:rPr>
        <w:t>o</w:t>
      </w:r>
      <w:r w:rsidR="00CD1C35" w:rsidRPr="000134B7">
        <w:rPr>
          <w:rFonts w:ascii="Times New Roman" w:hAnsi="Times New Roman"/>
          <w:sz w:val="24"/>
          <w:szCs w:val="24"/>
        </w:rPr>
        <w:t>s s</w:t>
      </w:r>
      <w:r w:rsidR="00CD1C35">
        <w:rPr>
          <w:rFonts w:ascii="Times New Roman" w:hAnsi="Times New Roman"/>
          <w:sz w:val="24"/>
          <w:szCs w:val="24"/>
        </w:rPr>
        <w:t>e</w:t>
      </w:r>
      <w:r w:rsidR="00CD1C35" w:rsidRPr="000134B7">
        <w:rPr>
          <w:rFonts w:ascii="Times New Roman" w:hAnsi="Times New Roman"/>
          <w:sz w:val="24"/>
          <w:szCs w:val="24"/>
        </w:rPr>
        <w:t xml:space="preserve">us </w:t>
      </w:r>
      <w:r w:rsidR="00CD1C35">
        <w:rPr>
          <w:rFonts w:ascii="Times New Roman" w:hAnsi="Times New Roman"/>
          <w:sz w:val="24"/>
          <w:szCs w:val="24"/>
        </w:rPr>
        <w:t>livro</w:t>
      </w:r>
      <w:r w:rsidR="00CD1C35" w:rsidRPr="000134B7">
        <w:rPr>
          <w:rFonts w:ascii="Times New Roman" w:hAnsi="Times New Roman"/>
          <w:sz w:val="24"/>
          <w:szCs w:val="24"/>
        </w:rPr>
        <w:t>s</w:t>
      </w:r>
      <w:r w:rsidR="00CD1C35" w:rsidRPr="000134B7">
        <w:rPr>
          <w:rStyle w:val="Refdenotaderodap"/>
          <w:rFonts w:ascii="Times New Roman" w:hAnsi="Times New Roman"/>
          <w:sz w:val="24"/>
          <w:szCs w:val="24"/>
        </w:rPr>
        <w:footnoteReference w:id="3"/>
      </w:r>
      <w:r w:rsidR="00CD1C35" w:rsidRPr="000134B7">
        <w:rPr>
          <w:rFonts w:ascii="Times New Roman" w:hAnsi="Times New Roman"/>
          <w:sz w:val="24"/>
          <w:szCs w:val="24"/>
        </w:rPr>
        <w:t xml:space="preserve"> apenas ess</w:t>
      </w:r>
      <w:r w:rsidR="00CD1C35">
        <w:rPr>
          <w:rFonts w:ascii="Times New Roman" w:hAnsi="Times New Roman"/>
          <w:sz w:val="24"/>
          <w:szCs w:val="24"/>
        </w:rPr>
        <w:t>e</w:t>
      </w:r>
      <w:r w:rsidR="00CD1C35" w:rsidRPr="000134B7">
        <w:rPr>
          <w:rFonts w:ascii="Times New Roman" w:hAnsi="Times New Roman"/>
          <w:sz w:val="24"/>
          <w:szCs w:val="24"/>
        </w:rPr>
        <w:t xml:space="preserve"> sobreviveu às intempéries do tempo</w:t>
      </w:r>
      <w:r w:rsidR="00CD1C35">
        <w:rPr>
          <w:rFonts w:ascii="Times New Roman" w:hAnsi="Times New Roman"/>
          <w:sz w:val="24"/>
          <w:szCs w:val="24"/>
        </w:rPr>
        <w:t xml:space="preserve"> – m</w:t>
      </w:r>
      <w:r w:rsidR="00CD1C35" w:rsidRPr="000134B7">
        <w:rPr>
          <w:rFonts w:ascii="Times New Roman" w:hAnsi="Times New Roman"/>
          <w:sz w:val="24"/>
          <w:szCs w:val="24"/>
        </w:rPr>
        <w:t xml:space="preserve">esmo assim </w:t>
      </w:r>
      <w:r w:rsidR="00CD1C35">
        <w:rPr>
          <w:rFonts w:ascii="Times New Roman" w:hAnsi="Times New Roman"/>
          <w:sz w:val="24"/>
          <w:szCs w:val="24"/>
        </w:rPr>
        <w:t xml:space="preserve">muito deteriorado. E do que dele restou foram organizados </w:t>
      </w:r>
      <w:r w:rsidR="00CD1C35" w:rsidRPr="000134B7">
        <w:rPr>
          <w:rFonts w:ascii="Times New Roman" w:hAnsi="Times New Roman"/>
          <w:sz w:val="24"/>
          <w:szCs w:val="24"/>
        </w:rPr>
        <w:t>epítomes</w:t>
      </w:r>
      <w:r w:rsidR="00CD1C35">
        <w:rPr>
          <w:rFonts w:ascii="Times New Roman" w:hAnsi="Times New Roman"/>
          <w:sz w:val="24"/>
          <w:szCs w:val="24"/>
        </w:rPr>
        <w:t xml:space="preserve">: primeiro por Festo e, depois, por Paulo Diácono. Para August Savagner (1846), existem duas </w:t>
      </w:r>
      <w:r w:rsidR="00CD1C35" w:rsidRPr="00B7269D">
        <w:rPr>
          <w:rFonts w:ascii="Times New Roman" w:hAnsi="Times New Roman"/>
          <w:i/>
          <w:sz w:val="24"/>
          <w:szCs w:val="24"/>
        </w:rPr>
        <w:t>DVS</w:t>
      </w:r>
      <w:r w:rsidR="00CD1C35">
        <w:rPr>
          <w:rFonts w:ascii="Times New Roman" w:hAnsi="Times New Roman"/>
          <w:sz w:val="24"/>
          <w:szCs w:val="24"/>
        </w:rPr>
        <w:t xml:space="preserve"> com títulos homônimos: a primeira delas teria sido preparada por Vérrio, e a segunda por Festo mais de trezentos anos depois. Epítome mesmo apenas o de Paulo Diácono. Mas para muitos historiadores, existe apenas uma obra: a de V</w:t>
      </w:r>
      <w:r w:rsidR="00DE3FB0">
        <w:rPr>
          <w:rFonts w:ascii="Times New Roman" w:hAnsi="Times New Roman"/>
          <w:sz w:val="24"/>
          <w:szCs w:val="24"/>
        </w:rPr>
        <w:t>érrio</w:t>
      </w:r>
      <w:r w:rsidR="00CD1C35">
        <w:rPr>
          <w:rFonts w:ascii="Times New Roman" w:hAnsi="Times New Roman"/>
          <w:sz w:val="24"/>
          <w:szCs w:val="24"/>
        </w:rPr>
        <w:t>.</w:t>
      </w:r>
    </w:p>
    <w:p w:rsidR="00CD1C35" w:rsidRDefault="00CD1C35"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Se essa obra foi escrita dentro dos cânones da época – segundo os quais a grande arte latina devia exprimir os valores tradicionais romanos, porém nos moldes da cultura grega –, então o propósito de Vérrio foi facilitar o trabalho dos gramáticos comentadores de textos antigos. Tanto assim que </w:t>
      </w:r>
      <w:r w:rsidRPr="005C6545">
        <w:rPr>
          <w:rFonts w:ascii="Times New Roman" w:hAnsi="Times New Roman"/>
          <w:i/>
          <w:sz w:val="24"/>
          <w:szCs w:val="24"/>
        </w:rPr>
        <w:t>DVS</w:t>
      </w:r>
      <w:r>
        <w:rPr>
          <w:rFonts w:ascii="Times New Roman" w:hAnsi="Times New Roman"/>
          <w:sz w:val="24"/>
          <w:szCs w:val="24"/>
        </w:rPr>
        <w:t xml:space="preserve"> contém explicações sobre o significado das palavras, bem como frases feitas e provérbios que se referem em sua maioria aos primeiros séculos de Roma. E para colocar em prática seu objetivo, em muitos verbetes Vérrio utiliza a etimologia como recurso, a qual tem por finalidade – para explicar o significado de uma determinada palavra – chegar àquela palavra que é s</w:t>
      </w:r>
      <w:r w:rsidR="007D0503">
        <w:rPr>
          <w:rFonts w:ascii="Times New Roman" w:hAnsi="Times New Roman"/>
          <w:sz w:val="24"/>
          <w:szCs w:val="24"/>
        </w:rPr>
        <w:t xml:space="preserve">ua base de formação e evolução. </w:t>
      </w:r>
      <w:r>
        <w:rPr>
          <w:rFonts w:ascii="Times New Roman" w:hAnsi="Times New Roman"/>
          <w:sz w:val="24"/>
          <w:szCs w:val="24"/>
        </w:rPr>
        <w:t>Dentre esses verbetes, para os quais ele usa a etimologia para esclarecer a origem, pode-se encontrar: uma justificativa etimológica sem nenhum comentário que a comprove; uma única etimologia; mais de uma etimologia; o nome de um escritor, ou escritores, de cuja obra Vérrio retirou seu exemplo; pronomes indefinidos (</w:t>
      </w:r>
      <w:r w:rsidRPr="00766BE8">
        <w:rPr>
          <w:rFonts w:ascii="Times New Roman" w:hAnsi="Times New Roman"/>
          <w:i/>
          <w:sz w:val="24"/>
          <w:szCs w:val="24"/>
        </w:rPr>
        <w:t>alii</w:t>
      </w:r>
      <w:r>
        <w:rPr>
          <w:rFonts w:ascii="Times New Roman" w:hAnsi="Times New Roman"/>
          <w:sz w:val="24"/>
          <w:szCs w:val="24"/>
        </w:rPr>
        <w:t xml:space="preserve">, </w:t>
      </w:r>
      <w:r w:rsidRPr="00766BE8">
        <w:rPr>
          <w:rFonts w:ascii="Times New Roman" w:hAnsi="Times New Roman"/>
          <w:i/>
          <w:sz w:val="24"/>
          <w:szCs w:val="24"/>
        </w:rPr>
        <w:t>quidam</w:t>
      </w:r>
      <w:r>
        <w:rPr>
          <w:rFonts w:ascii="Times New Roman" w:hAnsi="Times New Roman"/>
          <w:sz w:val="24"/>
          <w:szCs w:val="24"/>
        </w:rPr>
        <w:t>), ao invés de indicar o escritor; verbos (</w:t>
      </w:r>
      <w:r w:rsidRPr="00766BE8">
        <w:rPr>
          <w:rFonts w:ascii="Times New Roman" w:hAnsi="Times New Roman"/>
          <w:i/>
          <w:sz w:val="24"/>
          <w:szCs w:val="24"/>
        </w:rPr>
        <w:t>aiunt</w:t>
      </w:r>
      <w:r>
        <w:rPr>
          <w:rFonts w:ascii="Times New Roman" w:hAnsi="Times New Roman"/>
          <w:sz w:val="24"/>
          <w:szCs w:val="24"/>
        </w:rPr>
        <w:t xml:space="preserve">, </w:t>
      </w:r>
      <w:r w:rsidRPr="00766BE8">
        <w:rPr>
          <w:rFonts w:ascii="Times New Roman" w:hAnsi="Times New Roman"/>
          <w:i/>
          <w:sz w:val="24"/>
          <w:szCs w:val="24"/>
        </w:rPr>
        <w:t>dicunt</w:t>
      </w:r>
      <w:r>
        <w:rPr>
          <w:rFonts w:ascii="Times New Roman" w:hAnsi="Times New Roman"/>
          <w:sz w:val="24"/>
          <w:szCs w:val="24"/>
        </w:rPr>
        <w:t xml:space="preserve">), com os quais se generaliza o uso de determinada palavra. Em alguns verbetes ele cita o nome de um escritor como critério de autoridade, muito importante para justificar a escolha de tal ou qual palavra. O fato de um escritor de reconhecido talento usar determinada palavra – considerada obsoleta, ou arcaica – em sua obra por si </w:t>
      </w:r>
      <w:r>
        <w:rPr>
          <w:rFonts w:ascii="Times New Roman" w:hAnsi="Times New Roman"/>
          <w:sz w:val="24"/>
          <w:szCs w:val="24"/>
        </w:rPr>
        <w:lastRenderedPageBreak/>
        <w:t>só tornaria legítimo tal uso. Por isso</w:t>
      </w:r>
      <w:r w:rsidR="00DE3FB0">
        <w:rPr>
          <w:rFonts w:ascii="Times New Roman" w:hAnsi="Times New Roman"/>
          <w:sz w:val="24"/>
          <w:szCs w:val="24"/>
        </w:rPr>
        <w:t>,</w:t>
      </w:r>
      <w:r>
        <w:rPr>
          <w:rFonts w:ascii="Times New Roman" w:hAnsi="Times New Roman"/>
          <w:sz w:val="24"/>
          <w:szCs w:val="24"/>
        </w:rPr>
        <w:t xml:space="preserve"> em </w:t>
      </w:r>
      <w:r>
        <w:rPr>
          <w:rFonts w:ascii="Times New Roman" w:hAnsi="Times New Roman"/>
          <w:i/>
          <w:sz w:val="24"/>
          <w:szCs w:val="24"/>
        </w:rPr>
        <w:t>curriculo</w:t>
      </w:r>
      <w:r>
        <w:rPr>
          <w:rFonts w:ascii="Times New Roman" w:hAnsi="Times New Roman"/>
          <w:sz w:val="24"/>
          <w:szCs w:val="24"/>
        </w:rPr>
        <w:t xml:space="preserve"> Vérrio cita o trecho de uma obra de Plauto em que essa palavra aparece com o significado apresentado em </w:t>
      </w:r>
      <w:r w:rsidRPr="005D49EB">
        <w:rPr>
          <w:rFonts w:ascii="Times New Roman" w:hAnsi="Times New Roman"/>
          <w:i/>
          <w:sz w:val="24"/>
          <w:szCs w:val="24"/>
        </w:rPr>
        <w:t>DVS</w:t>
      </w:r>
      <w:r>
        <w:rPr>
          <w:rFonts w:ascii="Times New Roman" w:hAnsi="Times New Roman"/>
          <w:sz w:val="24"/>
          <w:szCs w:val="24"/>
        </w:rPr>
        <w:t xml:space="preserve">. Em </w:t>
      </w:r>
      <w:r w:rsidRPr="00984CA3">
        <w:rPr>
          <w:rFonts w:ascii="Times New Roman" w:hAnsi="Times New Roman"/>
          <w:i/>
          <w:sz w:val="24"/>
          <w:szCs w:val="24"/>
        </w:rPr>
        <w:t>consiluere</w:t>
      </w:r>
      <w:r>
        <w:rPr>
          <w:rFonts w:ascii="Times New Roman" w:hAnsi="Times New Roman"/>
          <w:sz w:val="24"/>
          <w:szCs w:val="24"/>
        </w:rPr>
        <w:t xml:space="preserve"> traz um trecho de um texto de Ênio; em </w:t>
      </w:r>
      <w:r w:rsidRPr="001060BF">
        <w:rPr>
          <w:rFonts w:ascii="Times New Roman" w:hAnsi="Times New Roman"/>
          <w:i/>
          <w:sz w:val="24"/>
          <w:szCs w:val="24"/>
        </w:rPr>
        <w:t>cannensem</w:t>
      </w:r>
      <w:r>
        <w:rPr>
          <w:rFonts w:ascii="Times New Roman" w:hAnsi="Times New Roman"/>
          <w:sz w:val="24"/>
          <w:szCs w:val="24"/>
        </w:rPr>
        <w:t xml:space="preserve"> </w:t>
      </w:r>
      <w:r w:rsidRPr="001060BF">
        <w:rPr>
          <w:rFonts w:ascii="Times New Roman" w:hAnsi="Times New Roman"/>
          <w:i/>
          <w:sz w:val="24"/>
          <w:szCs w:val="24"/>
        </w:rPr>
        <w:t>cursore</w:t>
      </w:r>
      <w:r>
        <w:rPr>
          <w:rFonts w:ascii="Times New Roman" w:hAnsi="Times New Roman"/>
          <w:sz w:val="24"/>
          <w:szCs w:val="24"/>
        </w:rPr>
        <w:t xml:space="preserve">, de Ticínio; em </w:t>
      </w:r>
      <w:r w:rsidRPr="001060BF">
        <w:rPr>
          <w:rFonts w:ascii="Times New Roman" w:hAnsi="Times New Roman"/>
          <w:i/>
          <w:sz w:val="24"/>
          <w:szCs w:val="24"/>
        </w:rPr>
        <w:t>cloacale</w:t>
      </w:r>
      <w:r>
        <w:rPr>
          <w:rFonts w:ascii="Times New Roman" w:hAnsi="Times New Roman"/>
          <w:sz w:val="24"/>
          <w:szCs w:val="24"/>
        </w:rPr>
        <w:t xml:space="preserve"> </w:t>
      </w:r>
      <w:r w:rsidRPr="001060BF">
        <w:rPr>
          <w:rFonts w:ascii="Times New Roman" w:hAnsi="Times New Roman"/>
          <w:i/>
          <w:sz w:val="24"/>
          <w:szCs w:val="24"/>
        </w:rPr>
        <w:t>flumen</w:t>
      </w:r>
      <w:r>
        <w:rPr>
          <w:rFonts w:ascii="Times New Roman" w:hAnsi="Times New Roman"/>
          <w:sz w:val="24"/>
          <w:szCs w:val="24"/>
        </w:rPr>
        <w:t>, de Catão. E ao fazer isso parece que Vérrio recorre a uma espécie de método de busca para voltar no tempo, ou seja, de caráter anacrônico</w:t>
      </w:r>
      <w:r>
        <w:rPr>
          <w:rStyle w:val="Refdenotaderodap"/>
          <w:rFonts w:ascii="Times New Roman" w:hAnsi="Times New Roman"/>
          <w:sz w:val="24"/>
          <w:szCs w:val="24"/>
        </w:rPr>
        <w:footnoteReference w:id="4"/>
      </w:r>
      <w:r>
        <w:rPr>
          <w:rFonts w:ascii="Times New Roman" w:hAnsi="Times New Roman"/>
          <w:sz w:val="24"/>
          <w:szCs w:val="24"/>
        </w:rPr>
        <w:t xml:space="preserve">. Em outras palavras: por causa do caráter anacrônico dessas palavras, e para justificar tê-las incluído em sua compilação, Vérrio precisou lançar mão desse recurso, isto é precisou indicar que foram usadas por escritores renomados para tornar plausível a inclusão de tais palavras em sua edição de </w:t>
      </w:r>
      <w:r w:rsidRPr="00984CA3">
        <w:rPr>
          <w:rFonts w:ascii="Times New Roman" w:hAnsi="Times New Roman"/>
          <w:i/>
          <w:sz w:val="24"/>
          <w:szCs w:val="24"/>
        </w:rPr>
        <w:t>DVS</w:t>
      </w:r>
      <w:r>
        <w:rPr>
          <w:rFonts w:ascii="Times New Roman" w:hAnsi="Times New Roman"/>
          <w:sz w:val="24"/>
          <w:szCs w:val="24"/>
        </w:rPr>
        <w:t>.</w:t>
      </w:r>
    </w:p>
    <w:p w:rsidR="00215B77" w:rsidRDefault="00215B77" w:rsidP="00DE3FB0">
      <w:pPr>
        <w:spacing w:after="0" w:line="360" w:lineRule="auto"/>
        <w:ind w:firstLine="709"/>
        <w:jc w:val="both"/>
        <w:rPr>
          <w:rFonts w:ascii="Times New Roman" w:hAnsi="Times New Roman"/>
          <w:sz w:val="24"/>
          <w:szCs w:val="24"/>
        </w:rPr>
      </w:pPr>
    </w:p>
    <w:p w:rsidR="00215B77" w:rsidRDefault="00C83620" w:rsidP="00DE3FB0">
      <w:pPr>
        <w:spacing w:after="0" w:line="360" w:lineRule="auto"/>
        <w:jc w:val="both"/>
        <w:rPr>
          <w:rFonts w:ascii="Times New Roman" w:hAnsi="Times New Roman"/>
          <w:sz w:val="24"/>
          <w:szCs w:val="24"/>
        </w:rPr>
      </w:pPr>
      <w:r>
        <w:rPr>
          <w:rFonts w:ascii="Times New Roman" w:hAnsi="Times New Roman"/>
          <w:sz w:val="24"/>
          <w:szCs w:val="24"/>
        </w:rPr>
        <w:t>2- Sextus Pompeius Festus</w:t>
      </w:r>
    </w:p>
    <w:p w:rsidR="00C83620" w:rsidRDefault="00C83620"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O se</w:t>
      </w:r>
      <w:r w:rsidR="00215B77">
        <w:rPr>
          <w:rFonts w:ascii="Times New Roman" w:hAnsi="Times New Roman"/>
          <w:sz w:val="24"/>
          <w:szCs w:val="24"/>
        </w:rPr>
        <w:t>g</w:t>
      </w:r>
      <w:r>
        <w:rPr>
          <w:rFonts w:ascii="Times New Roman" w:hAnsi="Times New Roman"/>
          <w:sz w:val="24"/>
          <w:szCs w:val="24"/>
        </w:rPr>
        <w:t xml:space="preserve">undo autor de </w:t>
      </w:r>
      <w:r w:rsidRPr="001C61FA">
        <w:rPr>
          <w:rFonts w:ascii="Times New Roman" w:hAnsi="Times New Roman"/>
          <w:i/>
          <w:sz w:val="24"/>
          <w:szCs w:val="24"/>
        </w:rPr>
        <w:t>DVS</w:t>
      </w:r>
      <w:r>
        <w:rPr>
          <w:rFonts w:ascii="Times New Roman" w:hAnsi="Times New Roman"/>
          <w:sz w:val="24"/>
          <w:szCs w:val="24"/>
        </w:rPr>
        <w:t xml:space="preserve">, Festo, dela fez, </w:t>
      </w:r>
      <w:r w:rsidRPr="000134B7">
        <w:rPr>
          <w:rFonts w:ascii="Times New Roman" w:hAnsi="Times New Roman"/>
          <w:sz w:val="24"/>
          <w:szCs w:val="24"/>
        </w:rPr>
        <w:t xml:space="preserve">por volta do século </w:t>
      </w:r>
      <w:r>
        <w:rPr>
          <w:rFonts w:ascii="Times New Roman" w:hAnsi="Times New Roman"/>
          <w:sz w:val="24"/>
          <w:szCs w:val="24"/>
        </w:rPr>
        <w:t>quarto</w:t>
      </w:r>
      <w:r w:rsidRPr="000134B7">
        <w:rPr>
          <w:rFonts w:ascii="Times New Roman" w:hAnsi="Times New Roman"/>
          <w:sz w:val="24"/>
          <w:szCs w:val="24"/>
        </w:rPr>
        <w:t xml:space="preserve"> d.C.</w:t>
      </w:r>
      <w:r>
        <w:rPr>
          <w:rFonts w:ascii="Times New Roman" w:hAnsi="Times New Roman"/>
          <w:sz w:val="24"/>
          <w:szCs w:val="24"/>
        </w:rPr>
        <w:t xml:space="preserve">, um </w:t>
      </w:r>
      <w:r w:rsidRPr="000134B7">
        <w:rPr>
          <w:rFonts w:ascii="Times New Roman" w:hAnsi="Times New Roman"/>
          <w:sz w:val="24"/>
          <w:szCs w:val="24"/>
        </w:rPr>
        <w:t>resum</w:t>
      </w:r>
      <w:r>
        <w:rPr>
          <w:rFonts w:ascii="Times New Roman" w:hAnsi="Times New Roman"/>
          <w:sz w:val="24"/>
          <w:szCs w:val="24"/>
        </w:rPr>
        <w:t>o</w:t>
      </w:r>
      <w:r w:rsidRPr="000134B7">
        <w:rPr>
          <w:rFonts w:ascii="Times New Roman" w:hAnsi="Times New Roman"/>
          <w:sz w:val="24"/>
          <w:szCs w:val="24"/>
        </w:rPr>
        <w:t xml:space="preserve"> em 20 volumes, eliminando os termos obsoletos desaparecidos do uso</w:t>
      </w:r>
      <w:r>
        <w:rPr>
          <w:rFonts w:ascii="Times New Roman" w:hAnsi="Times New Roman"/>
          <w:sz w:val="24"/>
          <w:szCs w:val="24"/>
        </w:rPr>
        <w:t xml:space="preserve"> e </w:t>
      </w:r>
      <w:r w:rsidRPr="000134B7">
        <w:rPr>
          <w:rFonts w:ascii="Times New Roman" w:hAnsi="Times New Roman"/>
          <w:sz w:val="24"/>
          <w:szCs w:val="24"/>
        </w:rPr>
        <w:t>introduzi</w:t>
      </w:r>
      <w:r>
        <w:rPr>
          <w:rFonts w:ascii="Times New Roman" w:hAnsi="Times New Roman"/>
          <w:sz w:val="24"/>
          <w:szCs w:val="24"/>
        </w:rPr>
        <w:t xml:space="preserve">ndo </w:t>
      </w:r>
      <w:r w:rsidRPr="000134B7">
        <w:rPr>
          <w:rFonts w:ascii="Times New Roman" w:hAnsi="Times New Roman"/>
          <w:sz w:val="24"/>
          <w:szCs w:val="24"/>
        </w:rPr>
        <w:t>alguns</w:t>
      </w:r>
      <w:r>
        <w:rPr>
          <w:rFonts w:ascii="Times New Roman" w:hAnsi="Times New Roman"/>
          <w:sz w:val="24"/>
          <w:szCs w:val="24"/>
        </w:rPr>
        <w:t xml:space="preserve">. Verifica-se que esses termos são de fato arcaicos porque os escritores citados – </w:t>
      </w:r>
      <w:r w:rsidRPr="000134B7">
        <w:rPr>
          <w:rFonts w:ascii="Times New Roman" w:hAnsi="Times New Roman"/>
          <w:sz w:val="24"/>
          <w:szCs w:val="24"/>
        </w:rPr>
        <w:t xml:space="preserve">como Lucano em </w:t>
      </w:r>
      <w:r w:rsidRPr="000134B7">
        <w:rPr>
          <w:rFonts w:ascii="Times New Roman" w:hAnsi="Times New Roman"/>
          <w:i/>
          <w:sz w:val="24"/>
          <w:szCs w:val="24"/>
        </w:rPr>
        <w:t>bardus</w:t>
      </w:r>
      <w:r w:rsidRPr="000134B7">
        <w:rPr>
          <w:rFonts w:ascii="Times New Roman" w:hAnsi="Times New Roman"/>
          <w:sz w:val="24"/>
          <w:szCs w:val="24"/>
        </w:rPr>
        <w:t xml:space="preserve">, e Marcial em </w:t>
      </w:r>
      <w:r w:rsidRPr="000134B7">
        <w:rPr>
          <w:rFonts w:ascii="Times New Roman" w:hAnsi="Times New Roman"/>
          <w:i/>
          <w:sz w:val="24"/>
          <w:szCs w:val="24"/>
        </w:rPr>
        <w:t>uespae</w:t>
      </w:r>
      <w:r>
        <w:rPr>
          <w:rFonts w:ascii="Times New Roman" w:hAnsi="Times New Roman"/>
          <w:i/>
          <w:sz w:val="24"/>
          <w:szCs w:val="24"/>
        </w:rPr>
        <w:t xml:space="preserve"> </w:t>
      </w:r>
      <w:r>
        <w:rPr>
          <w:rFonts w:ascii="Times New Roman" w:hAnsi="Times New Roman"/>
          <w:sz w:val="24"/>
          <w:szCs w:val="24"/>
        </w:rPr>
        <w:t xml:space="preserve">– são de épocas anteriores à de Festo. E ele confirma esse procedimento no verbete </w:t>
      </w:r>
      <w:r w:rsidRPr="006D2E2B">
        <w:rPr>
          <w:rFonts w:ascii="Times New Roman" w:hAnsi="Times New Roman"/>
          <w:i/>
          <w:sz w:val="24"/>
          <w:szCs w:val="24"/>
        </w:rPr>
        <w:t>porriciam</w:t>
      </w:r>
      <w:r>
        <w:rPr>
          <w:rFonts w:ascii="Times New Roman" w:hAnsi="Times New Roman"/>
          <w:sz w:val="24"/>
          <w:szCs w:val="24"/>
        </w:rPr>
        <w:t>, ao afirmar que em sua compilação, para a organização de seu resumo, teve como intenção eliminar todas as palavras obsoletas e em desuso. Festo não apenas eliminou e introduziu verbetes, mas também manteve muitos da edição de Vérrio. E em alguns desses que escolheu preservar fez comentários críticos em relação à explicaç</w:t>
      </w:r>
      <w:r w:rsidR="00C83620">
        <w:rPr>
          <w:rFonts w:ascii="Times New Roman" w:hAnsi="Times New Roman"/>
          <w:sz w:val="24"/>
          <w:szCs w:val="24"/>
        </w:rPr>
        <w:t xml:space="preserve">ão da palavra feita por Vérrio. </w:t>
      </w:r>
      <w:r>
        <w:rPr>
          <w:rFonts w:ascii="Times New Roman" w:hAnsi="Times New Roman"/>
          <w:sz w:val="24"/>
          <w:szCs w:val="24"/>
        </w:rPr>
        <w:t xml:space="preserve">Em </w:t>
      </w:r>
      <w:r w:rsidRPr="00B60E60">
        <w:rPr>
          <w:rFonts w:ascii="Times New Roman" w:hAnsi="Times New Roman"/>
          <w:i/>
          <w:sz w:val="24"/>
          <w:szCs w:val="24"/>
        </w:rPr>
        <w:t>porriciam</w:t>
      </w:r>
      <w:r>
        <w:rPr>
          <w:rFonts w:ascii="Times New Roman" w:hAnsi="Times New Roman"/>
          <w:sz w:val="24"/>
          <w:szCs w:val="24"/>
        </w:rPr>
        <w:t xml:space="preserve">, no entanto, além de sua crítica ele também informa sobre sua intenção de levar em consideração as opiniões de Vérrio porque tencionava redigir outro livro no qual iria demonstrar suas desavenças com ele. Ou seja, as afirmações de dele serviriam a Festo como argumento para que este pudesse demonstrar suas desavenças com aquele. Mas suas críticas e comentários não se dirigem apenas a Vérrio. Algumas vezes Festo censurou, ou elogiou, a explicação etimológica de outro escritor. Em outras mostrou simplesmente suas dúvidas em relação a certas explicações, sem oferecer alternativas ou mesmo fazer alguma crítica a respeito. Em </w:t>
      </w:r>
      <w:r w:rsidRPr="00254F23">
        <w:rPr>
          <w:rFonts w:ascii="Times New Roman" w:hAnsi="Times New Roman"/>
          <w:i/>
          <w:sz w:val="24"/>
          <w:szCs w:val="24"/>
        </w:rPr>
        <w:t>oppidorum</w:t>
      </w:r>
      <w:r>
        <w:rPr>
          <w:rFonts w:ascii="Times New Roman" w:hAnsi="Times New Roman"/>
          <w:sz w:val="24"/>
          <w:szCs w:val="24"/>
        </w:rPr>
        <w:t xml:space="preserve"> </w:t>
      </w:r>
      <w:r w:rsidRPr="00254F23">
        <w:rPr>
          <w:rFonts w:ascii="Times New Roman" w:hAnsi="Times New Roman"/>
          <w:i/>
          <w:sz w:val="24"/>
          <w:szCs w:val="24"/>
        </w:rPr>
        <w:t>originem</w:t>
      </w:r>
      <w:r>
        <w:rPr>
          <w:rFonts w:ascii="Times New Roman" w:hAnsi="Times New Roman"/>
          <w:sz w:val="24"/>
          <w:szCs w:val="24"/>
        </w:rPr>
        <w:t xml:space="preserve"> elogia Cícero abertamente, em </w:t>
      </w:r>
      <w:r w:rsidRPr="00254F23">
        <w:rPr>
          <w:rFonts w:ascii="Times New Roman" w:hAnsi="Times New Roman"/>
          <w:i/>
          <w:sz w:val="24"/>
          <w:szCs w:val="24"/>
        </w:rPr>
        <w:t>scurrae</w:t>
      </w:r>
      <w:r>
        <w:rPr>
          <w:rFonts w:ascii="Times New Roman" w:hAnsi="Times New Roman"/>
          <w:sz w:val="24"/>
          <w:szCs w:val="24"/>
        </w:rPr>
        <w:t xml:space="preserve"> desqualifica Vérrio e em </w:t>
      </w:r>
      <w:r w:rsidRPr="00254F23">
        <w:rPr>
          <w:rFonts w:ascii="Times New Roman" w:hAnsi="Times New Roman"/>
          <w:i/>
          <w:sz w:val="24"/>
          <w:szCs w:val="24"/>
        </w:rPr>
        <w:t>orchum</w:t>
      </w:r>
      <w:r>
        <w:rPr>
          <w:rFonts w:ascii="Times New Roman" w:hAnsi="Times New Roman"/>
          <w:sz w:val="24"/>
          <w:szCs w:val="24"/>
        </w:rPr>
        <w:t xml:space="preserve"> levanta suspeita em relação à veracidade da etimologia por este apresentada. Em outras ocasiões indica sua preferência entre duas explicações distintas para um mesmo verbete: em </w:t>
      </w:r>
      <w:r w:rsidRPr="00EB765B">
        <w:rPr>
          <w:rFonts w:ascii="Times New Roman" w:hAnsi="Times New Roman"/>
          <w:i/>
          <w:sz w:val="24"/>
          <w:szCs w:val="24"/>
        </w:rPr>
        <w:t>occare</w:t>
      </w:r>
      <w:r>
        <w:rPr>
          <w:rFonts w:ascii="Times New Roman" w:hAnsi="Times New Roman"/>
          <w:sz w:val="24"/>
          <w:szCs w:val="24"/>
        </w:rPr>
        <w:t xml:space="preserve"> </w:t>
      </w:r>
      <w:r w:rsidRPr="00EB765B">
        <w:rPr>
          <w:rFonts w:ascii="Times New Roman" w:hAnsi="Times New Roman"/>
          <w:i/>
          <w:sz w:val="24"/>
          <w:szCs w:val="24"/>
        </w:rPr>
        <w:t>et</w:t>
      </w:r>
      <w:r>
        <w:rPr>
          <w:rFonts w:ascii="Times New Roman" w:hAnsi="Times New Roman"/>
          <w:sz w:val="24"/>
          <w:szCs w:val="24"/>
        </w:rPr>
        <w:t xml:space="preserve"> </w:t>
      </w:r>
      <w:r w:rsidRPr="00EB765B">
        <w:rPr>
          <w:rFonts w:ascii="Times New Roman" w:hAnsi="Times New Roman"/>
          <w:i/>
          <w:sz w:val="24"/>
          <w:szCs w:val="24"/>
        </w:rPr>
        <w:t>occatorem</w:t>
      </w:r>
      <w:r>
        <w:rPr>
          <w:rFonts w:ascii="Times New Roman" w:hAnsi="Times New Roman"/>
          <w:sz w:val="24"/>
          <w:szCs w:val="24"/>
        </w:rPr>
        <w:t xml:space="preserve"> destaca a de Cícero em relação à de Vérrio. Em todos esses exemplos, fica evidente o total desacordo de Festo para com Vérrio. Em suas explicações sobre o significado das palavras Festo não usa termos como </w:t>
      </w:r>
      <w:r w:rsidRPr="008A639B">
        <w:rPr>
          <w:rFonts w:ascii="Times New Roman" w:hAnsi="Times New Roman"/>
          <w:i/>
          <w:sz w:val="24"/>
          <w:szCs w:val="24"/>
        </w:rPr>
        <w:t>etimologia</w:t>
      </w:r>
      <w:r>
        <w:rPr>
          <w:rFonts w:ascii="Times New Roman" w:hAnsi="Times New Roman"/>
          <w:sz w:val="24"/>
          <w:szCs w:val="24"/>
        </w:rPr>
        <w:t xml:space="preserve">, </w:t>
      </w:r>
      <w:r w:rsidRPr="008A639B">
        <w:rPr>
          <w:rFonts w:ascii="Times New Roman" w:hAnsi="Times New Roman"/>
          <w:i/>
          <w:sz w:val="24"/>
          <w:szCs w:val="24"/>
        </w:rPr>
        <w:t>deri</w:t>
      </w:r>
      <w:r>
        <w:rPr>
          <w:rFonts w:ascii="Times New Roman" w:hAnsi="Times New Roman"/>
          <w:i/>
          <w:sz w:val="24"/>
          <w:szCs w:val="24"/>
        </w:rPr>
        <w:t>u</w:t>
      </w:r>
      <w:r w:rsidRPr="008A639B">
        <w:rPr>
          <w:rFonts w:ascii="Times New Roman" w:hAnsi="Times New Roman"/>
          <w:i/>
          <w:sz w:val="24"/>
          <w:szCs w:val="24"/>
        </w:rPr>
        <w:t>atio</w:t>
      </w:r>
      <w:r>
        <w:rPr>
          <w:rFonts w:ascii="Times New Roman" w:hAnsi="Times New Roman"/>
          <w:sz w:val="24"/>
          <w:szCs w:val="24"/>
        </w:rPr>
        <w:t xml:space="preserve">, </w:t>
      </w:r>
      <w:r w:rsidRPr="008A639B">
        <w:rPr>
          <w:rFonts w:ascii="Times New Roman" w:hAnsi="Times New Roman"/>
          <w:i/>
          <w:sz w:val="24"/>
          <w:szCs w:val="24"/>
        </w:rPr>
        <w:t>analogia</w:t>
      </w:r>
      <w:r>
        <w:rPr>
          <w:rFonts w:ascii="Times New Roman" w:hAnsi="Times New Roman"/>
          <w:sz w:val="24"/>
          <w:szCs w:val="24"/>
        </w:rPr>
        <w:t xml:space="preserve">, </w:t>
      </w:r>
      <w:r w:rsidRPr="008A639B">
        <w:rPr>
          <w:rFonts w:ascii="Times New Roman" w:hAnsi="Times New Roman"/>
          <w:i/>
          <w:sz w:val="24"/>
          <w:szCs w:val="24"/>
        </w:rPr>
        <w:t>compositae</w:t>
      </w:r>
      <w:r>
        <w:rPr>
          <w:rFonts w:ascii="Times New Roman" w:hAnsi="Times New Roman"/>
          <w:sz w:val="24"/>
          <w:szCs w:val="24"/>
        </w:rPr>
        <w:t xml:space="preserve"> </w:t>
      </w:r>
      <w:r w:rsidRPr="008A639B">
        <w:rPr>
          <w:rFonts w:ascii="Times New Roman" w:hAnsi="Times New Roman"/>
          <w:i/>
          <w:sz w:val="24"/>
          <w:szCs w:val="24"/>
        </w:rPr>
        <w:t>uoces</w:t>
      </w:r>
      <w:r>
        <w:rPr>
          <w:rFonts w:ascii="Times New Roman" w:hAnsi="Times New Roman"/>
          <w:sz w:val="24"/>
          <w:szCs w:val="24"/>
        </w:rPr>
        <w:t xml:space="preserve">. No caso das etimologias apenas em nove ocasiões usa </w:t>
      </w:r>
      <w:r w:rsidRPr="002D0C15">
        <w:rPr>
          <w:rFonts w:ascii="Times New Roman" w:hAnsi="Times New Roman"/>
          <w:i/>
          <w:sz w:val="24"/>
          <w:szCs w:val="24"/>
        </w:rPr>
        <w:t>origo</w:t>
      </w:r>
      <w:r>
        <w:rPr>
          <w:rFonts w:ascii="Times New Roman" w:hAnsi="Times New Roman"/>
          <w:sz w:val="24"/>
          <w:szCs w:val="24"/>
        </w:rPr>
        <w:t xml:space="preserve"> (origem): </w:t>
      </w:r>
      <w:r w:rsidRPr="002D0C15">
        <w:rPr>
          <w:rFonts w:ascii="Times New Roman" w:hAnsi="Times New Roman"/>
          <w:i/>
          <w:sz w:val="24"/>
          <w:szCs w:val="24"/>
        </w:rPr>
        <w:t>astu</w:t>
      </w:r>
      <w:r>
        <w:rPr>
          <w:rFonts w:ascii="Times New Roman" w:hAnsi="Times New Roman"/>
          <w:sz w:val="24"/>
          <w:szCs w:val="24"/>
        </w:rPr>
        <w:t xml:space="preserve">, </w:t>
      </w:r>
      <w:r w:rsidRPr="002D0C15">
        <w:rPr>
          <w:rFonts w:ascii="Times New Roman" w:hAnsi="Times New Roman"/>
          <w:i/>
          <w:sz w:val="24"/>
          <w:szCs w:val="24"/>
        </w:rPr>
        <w:t>arcani</w:t>
      </w:r>
      <w:r>
        <w:rPr>
          <w:rFonts w:ascii="Times New Roman" w:hAnsi="Times New Roman"/>
          <w:sz w:val="24"/>
          <w:szCs w:val="24"/>
        </w:rPr>
        <w:t xml:space="preserve">, </w:t>
      </w:r>
      <w:r w:rsidRPr="002D0C15">
        <w:rPr>
          <w:rFonts w:ascii="Times New Roman" w:hAnsi="Times New Roman"/>
          <w:i/>
          <w:sz w:val="24"/>
          <w:szCs w:val="24"/>
        </w:rPr>
        <w:t>creui</w:t>
      </w:r>
      <w:r>
        <w:rPr>
          <w:rFonts w:ascii="Times New Roman" w:hAnsi="Times New Roman"/>
          <w:sz w:val="24"/>
          <w:szCs w:val="24"/>
        </w:rPr>
        <w:t xml:space="preserve">, </w:t>
      </w:r>
      <w:r w:rsidRPr="002D0C15">
        <w:rPr>
          <w:rFonts w:ascii="Times New Roman" w:hAnsi="Times New Roman"/>
          <w:i/>
          <w:sz w:val="24"/>
          <w:szCs w:val="24"/>
        </w:rPr>
        <w:t>famuli</w:t>
      </w:r>
      <w:r>
        <w:rPr>
          <w:rFonts w:ascii="Times New Roman" w:hAnsi="Times New Roman"/>
          <w:sz w:val="24"/>
          <w:szCs w:val="24"/>
        </w:rPr>
        <w:t xml:space="preserve">, </w:t>
      </w:r>
      <w:r w:rsidRPr="002D0C15">
        <w:rPr>
          <w:rFonts w:ascii="Times New Roman" w:hAnsi="Times New Roman"/>
          <w:i/>
          <w:sz w:val="24"/>
          <w:szCs w:val="24"/>
        </w:rPr>
        <w:t>oppidorum</w:t>
      </w:r>
      <w:r>
        <w:rPr>
          <w:rFonts w:ascii="Times New Roman" w:hAnsi="Times New Roman"/>
          <w:sz w:val="24"/>
          <w:szCs w:val="24"/>
        </w:rPr>
        <w:t xml:space="preserve">, </w:t>
      </w:r>
      <w:r w:rsidRPr="002D0C15">
        <w:rPr>
          <w:rFonts w:ascii="Times New Roman" w:hAnsi="Times New Roman"/>
          <w:i/>
          <w:sz w:val="24"/>
          <w:szCs w:val="24"/>
        </w:rPr>
        <w:t>publici</w:t>
      </w:r>
      <w:r>
        <w:rPr>
          <w:rFonts w:ascii="Times New Roman" w:hAnsi="Times New Roman"/>
          <w:sz w:val="24"/>
          <w:szCs w:val="24"/>
        </w:rPr>
        <w:t xml:space="preserve"> </w:t>
      </w:r>
      <w:r w:rsidRPr="002D0C15">
        <w:rPr>
          <w:rFonts w:ascii="Times New Roman" w:hAnsi="Times New Roman"/>
          <w:i/>
          <w:sz w:val="24"/>
          <w:szCs w:val="24"/>
        </w:rPr>
        <w:t>augures</w:t>
      </w:r>
      <w:r>
        <w:rPr>
          <w:rFonts w:ascii="Times New Roman" w:hAnsi="Times New Roman"/>
          <w:sz w:val="24"/>
          <w:szCs w:val="24"/>
        </w:rPr>
        <w:t xml:space="preserve">, </w:t>
      </w:r>
      <w:r w:rsidRPr="002D0C15">
        <w:rPr>
          <w:rFonts w:ascii="Times New Roman" w:hAnsi="Times New Roman"/>
          <w:i/>
          <w:sz w:val="24"/>
          <w:szCs w:val="24"/>
        </w:rPr>
        <w:t>riuus</w:t>
      </w:r>
      <w:r>
        <w:rPr>
          <w:rFonts w:ascii="Times New Roman" w:hAnsi="Times New Roman"/>
          <w:sz w:val="24"/>
          <w:szCs w:val="24"/>
        </w:rPr>
        <w:t xml:space="preserve">, </w:t>
      </w:r>
      <w:r w:rsidRPr="002D0C15">
        <w:rPr>
          <w:rFonts w:ascii="Times New Roman" w:hAnsi="Times New Roman"/>
          <w:i/>
          <w:sz w:val="24"/>
          <w:szCs w:val="24"/>
        </w:rPr>
        <w:t>romanos</w:t>
      </w:r>
      <w:r>
        <w:rPr>
          <w:rFonts w:ascii="Times New Roman" w:hAnsi="Times New Roman"/>
          <w:sz w:val="24"/>
          <w:szCs w:val="24"/>
        </w:rPr>
        <w:t xml:space="preserve">, </w:t>
      </w:r>
      <w:r w:rsidRPr="002D0C15">
        <w:rPr>
          <w:rFonts w:ascii="Times New Roman" w:hAnsi="Times New Roman"/>
          <w:i/>
          <w:sz w:val="24"/>
          <w:szCs w:val="24"/>
        </w:rPr>
        <w:t>suboles</w:t>
      </w:r>
      <w:r>
        <w:rPr>
          <w:rFonts w:ascii="Times New Roman" w:hAnsi="Times New Roman"/>
          <w:sz w:val="24"/>
          <w:szCs w:val="24"/>
        </w:rPr>
        <w:t xml:space="preserve">. Mesmo assim para assinalar a procedência dessas palavras: seis vêm do grego, duas do latim e uma do sabino. Em alguns verbetes, quando ele apresenta um processo de formação de palavras pelo qual passou determinada palavra, ele usa os termos </w:t>
      </w:r>
      <w:r w:rsidRPr="008A639B">
        <w:rPr>
          <w:rFonts w:ascii="Times New Roman" w:hAnsi="Times New Roman"/>
          <w:i/>
          <w:sz w:val="24"/>
          <w:szCs w:val="24"/>
        </w:rPr>
        <w:t>compositum</w:t>
      </w:r>
      <w:r>
        <w:rPr>
          <w:rFonts w:ascii="Times New Roman" w:hAnsi="Times New Roman"/>
          <w:i/>
          <w:sz w:val="24"/>
          <w:szCs w:val="24"/>
        </w:rPr>
        <w:t xml:space="preserve"> </w:t>
      </w:r>
      <w:r>
        <w:rPr>
          <w:rFonts w:ascii="Times New Roman" w:hAnsi="Times New Roman"/>
          <w:sz w:val="24"/>
          <w:szCs w:val="24"/>
        </w:rPr>
        <w:t>(</w:t>
      </w:r>
      <w:r w:rsidRPr="008A639B">
        <w:rPr>
          <w:rFonts w:ascii="Times New Roman" w:hAnsi="Times New Roman"/>
          <w:i/>
          <w:sz w:val="24"/>
          <w:szCs w:val="24"/>
        </w:rPr>
        <w:t>alterum</w:t>
      </w:r>
      <w:r>
        <w:rPr>
          <w:rFonts w:ascii="Times New Roman" w:hAnsi="Times New Roman"/>
          <w:sz w:val="24"/>
          <w:szCs w:val="24"/>
        </w:rPr>
        <w:t xml:space="preserve">, </w:t>
      </w:r>
      <w:r w:rsidRPr="008A639B">
        <w:rPr>
          <w:rFonts w:ascii="Times New Roman" w:hAnsi="Times New Roman"/>
          <w:i/>
          <w:sz w:val="24"/>
          <w:szCs w:val="24"/>
        </w:rPr>
        <w:t>aurichalcum</w:t>
      </w:r>
      <w:r>
        <w:rPr>
          <w:rFonts w:ascii="Times New Roman" w:hAnsi="Times New Roman"/>
          <w:sz w:val="24"/>
          <w:szCs w:val="24"/>
        </w:rPr>
        <w:t xml:space="preserve">, </w:t>
      </w:r>
      <w:r w:rsidRPr="008A639B">
        <w:rPr>
          <w:rFonts w:ascii="Times New Roman" w:hAnsi="Times New Roman"/>
          <w:i/>
          <w:sz w:val="24"/>
          <w:szCs w:val="24"/>
        </w:rPr>
        <w:t>deinde</w:t>
      </w:r>
      <w:r>
        <w:rPr>
          <w:rFonts w:ascii="Times New Roman" w:hAnsi="Times New Roman"/>
          <w:sz w:val="24"/>
          <w:szCs w:val="24"/>
        </w:rPr>
        <w:t>) e antífrase (</w:t>
      </w:r>
      <w:r w:rsidRPr="008A639B">
        <w:rPr>
          <w:rFonts w:ascii="Times New Roman" w:hAnsi="Times New Roman"/>
          <w:i/>
          <w:sz w:val="24"/>
          <w:szCs w:val="24"/>
        </w:rPr>
        <w:t>damium</w:t>
      </w:r>
      <w:r>
        <w:rPr>
          <w:rFonts w:ascii="Times New Roman" w:hAnsi="Times New Roman"/>
          <w:sz w:val="24"/>
          <w:szCs w:val="24"/>
        </w:rPr>
        <w:t xml:space="preserve">, </w:t>
      </w:r>
      <w:r w:rsidRPr="008A639B">
        <w:rPr>
          <w:rFonts w:ascii="Times New Roman" w:hAnsi="Times New Roman"/>
          <w:i/>
          <w:sz w:val="24"/>
          <w:szCs w:val="24"/>
        </w:rPr>
        <w:t>ordinarius</w:t>
      </w:r>
      <w:r>
        <w:rPr>
          <w:rFonts w:ascii="Times New Roman" w:hAnsi="Times New Roman"/>
          <w:sz w:val="24"/>
          <w:szCs w:val="24"/>
        </w:rPr>
        <w:t xml:space="preserve"> </w:t>
      </w:r>
      <w:r w:rsidRPr="008A639B">
        <w:rPr>
          <w:rFonts w:ascii="Times New Roman" w:hAnsi="Times New Roman"/>
          <w:i/>
          <w:sz w:val="24"/>
          <w:szCs w:val="24"/>
        </w:rPr>
        <w:t>homo</w:t>
      </w:r>
      <w:r>
        <w:rPr>
          <w:rFonts w:ascii="Times New Roman" w:hAnsi="Times New Roman"/>
          <w:sz w:val="24"/>
          <w:szCs w:val="24"/>
        </w:rPr>
        <w:t>), ou o faz por meio de verbos (</w:t>
      </w:r>
      <w:r w:rsidRPr="006C5096">
        <w:rPr>
          <w:rFonts w:ascii="Times New Roman" w:hAnsi="Times New Roman"/>
          <w:i/>
          <w:sz w:val="24"/>
          <w:szCs w:val="24"/>
        </w:rPr>
        <w:t>dicitur</w:t>
      </w:r>
      <w:r>
        <w:rPr>
          <w:rFonts w:ascii="Times New Roman" w:hAnsi="Times New Roman"/>
          <w:sz w:val="24"/>
          <w:szCs w:val="24"/>
        </w:rPr>
        <w:t xml:space="preserve">, </w:t>
      </w:r>
      <w:r w:rsidRPr="006C5096">
        <w:rPr>
          <w:rFonts w:ascii="Times New Roman" w:hAnsi="Times New Roman"/>
          <w:i/>
          <w:sz w:val="24"/>
          <w:szCs w:val="24"/>
        </w:rPr>
        <w:t>appellatus</w:t>
      </w:r>
      <w:r>
        <w:rPr>
          <w:rFonts w:ascii="Times New Roman" w:hAnsi="Times New Roman"/>
          <w:sz w:val="24"/>
          <w:szCs w:val="24"/>
        </w:rPr>
        <w:t xml:space="preserve">, </w:t>
      </w:r>
      <w:r w:rsidRPr="006C5096">
        <w:rPr>
          <w:rFonts w:ascii="Times New Roman" w:hAnsi="Times New Roman"/>
          <w:i/>
          <w:sz w:val="24"/>
          <w:szCs w:val="24"/>
        </w:rPr>
        <w:t>dictus</w:t>
      </w:r>
      <w:r>
        <w:rPr>
          <w:rFonts w:ascii="Times New Roman" w:hAnsi="Times New Roman"/>
          <w:sz w:val="24"/>
          <w:szCs w:val="24"/>
        </w:rPr>
        <w:t xml:space="preserve">, </w:t>
      </w:r>
      <w:r w:rsidRPr="006C5096">
        <w:rPr>
          <w:rFonts w:ascii="Times New Roman" w:hAnsi="Times New Roman"/>
          <w:i/>
          <w:sz w:val="24"/>
          <w:szCs w:val="24"/>
        </w:rPr>
        <w:t>ductum</w:t>
      </w:r>
      <w:r>
        <w:rPr>
          <w:rFonts w:ascii="Times New Roman" w:hAnsi="Times New Roman"/>
          <w:sz w:val="24"/>
          <w:szCs w:val="24"/>
        </w:rPr>
        <w:t>), de conjunções e de preposições (</w:t>
      </w:r>
      <w:r w:rsidRPr="006C5096">
        <w:rPr>
          <w:rFonts w:ascii="Times New Roman" w:hAnsi="Times New Roman"/>
          <w:i/>
          <w:sz w:val="24"/>
          <w:szCs w:val="24"/>
        </w:rPr>
        <w:t>a quo</w:t>
      </w:r>
      <w:r>
        <w:rPr>
          <w:rFonts w:ascii="Times New Roman" w:hAnsi="Times New Roman"/>
          <w:sz w:val="24"/>
          <w:szCs w:val="24"/>
        </w:rPr>
        <w:t xml:space="preserve">, </w:t>
      </w:r>
      <w:r w:rsidRPr="006C5096">
        <w:rPr>
          <w:rFonts w:ascii="Times New Roman" w:hAnsi="Times New Roman"/>
          <w:i/>
          <w:sz w:val="24"/>
          <w:szCs w:val="24"/>
        </w:rPr>
        <w:t>unde</w:t>
      </w:r>
      <w:r>
        <w:rPr>
          <w:rFonts w:ascii="Times New Roman" w:hAnsi="Times New Roman"/>
          <w:sz w:val="24"/>
          <w:szCs w:val="24"/>
        </w:rPr>
        <w:t xml:space="preserve">, </w:t>
      </w:r>
      <w:r w:rsidRPr="006C5096">
        <w:rPr>
          <w:rFonts w:ascii="Times New Roman" w:hAnsi="Times New Roman"/>
          <w:i/>
          <w:sz w:val="24"/>
          <w:szCs w:val="24"/>
        </w:rPr>
        <w:t>hinc</w:t>
      </w:r>
      <w:r>
        <w:rPr>
          <w:rFonts w:ascii="Times New Roman" w:hAnsi="Times New Roman"/>
          <w:sz w:val="24"/>
          <w:szCs w:val="24"/>
        </w:rPr>
        <w:t xml:space="preserve">, </w:t>
      </w:r>
      <w:r w:rsidRPr="006C5096">
        <w:rPr>
          <w:rFonts w:ascii="Times New Roman" w:hAnsi="Times New Roman"/>
          <w:i/>
          <w:sz w:val="24"/>
          <w:szCs w:val="24"/>
        </w:rPr>
        <w:t>inde</w:t>
      </w:r>
      <w:r>
        <w:rPr>
          <w:rFonts w:ascii="Times New Roman" w:hAnsi="Times New Roman"/>
          <w:sz w:val="24"/>
          <w:szCs w:val="24"/>
        </w:rPr>
        <w:t xml:space="preserve">, </w:t>
      </w:r>
      <w:r w:rsidRPr="006C5096">
        <w:rPr>
          <w:rFonts w:ascii="Times New Roman" w:hAnsi="Times New Roman"/>
          <w:i/>
          <w:sz w:val="24"/>
          <w:szCs w:val="24"/>
        </w:rPr>
        <w:t>a</w:t>
      </w:r>
      <w:r>
        <w:rPr>
          <w:rFonts w:ascii="Times New Roman" w:hAnsi="Times New Roman"/>
          <w:sz w:val="24"/>
          <w:szCs w:val="24"/>
        </w:rPr>
        <w:t xml:space="preserve">, </w:t>
      </w:r>
      <w:r w:rsidRPr="006C5096">
        <w:rPr>
          <w:rFonts w:ascii="Times New Roman" w:hAnsi="Times New Roman"/>
          <w:i/>
          <w:sz w:val="24"/>
          <w:szCs w:val="24"/>
        </w:rPr>
        <w:t>ab</w:t>
      </w:r>
      <w:r>
        <w:rPr>
          <w:rFonts w:ascii="Times New Roman" w:hAnsi="Times New Roman"/>
          <w:sz w:val="24"/>
          <w:szCs w:val="24"/>
        </w:rPr>
        <w:t xml:space="preserve"> </w:t>
      </w:r>
      <w:r w:rsidRPr="006C5096">
        <w:rPr>
          <w:rFonts w:ascii="Times New Roman" w:hAnsi="Times New Roman"/>
          <w:i/>
          <w:sz w:val="24"/>
          <w:szCs w:val="24"/>
        </w:rPr>
        <w:t>eo</w:t>
      </w:r>
      <w:r>
        <w:rPr>
          <w:rFonts w:ascii="Times New Roman" w:hAnsi="Times New Roman"/>
          <w:sz w:val="24"/>
          <w:szCs w:val="24"/>
        </w:rPr>
        <w:t xml:space="preserve"> </w:t>
      </w:r>
      <w:r w:rsidRPr="006C5096">
        <w:rPr>
          <w:rFonts w:ascii="Times New Roman" w:hAnsi="Times New Roman"/>
          <w:i/>
          <w:sz w:val="24"/>
          <w:szCs w:val="24"/>
        </w:rPr>
        <w:t>uenit</w:t>
      </w:r>
      <w:r>
        <w:rPr>
          <w:rFonts w:ascii="Times New Roman" w:hAnsi="Times New Roman"/>
          <w:sz w:val="24"/>
          <w:szCs w:val="24"/>
        </w:rPr>
        <w:t>). Por exemplo: derivação (</w:t>
      </w:r>
      <w:r w:rsidRPr="002D0C15">
        <w:rPr>
          <w:rFonts w:ascii="Times New Roman" w:hAnsi="Times New Roman"/>
          <w:i/>
          <w:sz w:val="24"/>
          <w:szCs w:val="24"/>
        </w:rPr>
        <w:t>depeculatus</w:t>
      </w:r>
      <w:r>
        <w:rPr>
          <w:rFonts w:ascii="Times New Roman" w:hAnsi="Times New Roman"/>
          <w:sz w:val="24"/>
          <w:szCs w:val="24"/>
        </w:rPr>
        <w:t xml:space="preserve">, </w:t>
      </w:r>
      <w:r w:rsidRPr="002D0C15">
        <w:rPr>
          <w:rFonts w:ascii="Times New Roman" w:hAnsi="Times New Roman"/>
          <w:i/>
          <w:sz w:val="24"/>
          <w:szCs w:val="24"/>
        </w:rPr>
        <w:t>faui</w:t>
      </w:r>
      <w:r>
        <w:rPr>
          <w:rFonts w:ascii="Times New Roman" w:hAnsi="Times New Roman"/>
          <w:sz w:val="24"/>
          <w:szCs w:val="24"/>
        </w:rPr>
        <w:t xml:space="preserve">, </w:t>
      </w:r>
      <w:r w:rsidRPr="002D0C15">
        <w:rPr>
          <w:rFonts w:ascii="Times New Roman" w:hAnsi="Times New Roman"/>
          <w:i/>
          <w:sz w:val="24"/>
          <w:szCs w:val="24"/>
        </w:rPr>
        <w:t>frugamenta</w:t>
      </w:r>
      <w:r>
        <w:rPr>
          <w:rFonts w:ascii="Times New Roman" w:hAnsi="Times New Roman"/>
          <w:sz w:val="24"/>
          <w:szCs w:val="24"/>
        </w:rPr>
        <w:t xml:space="preserve">, </w:t>
      </w:r>
      <w:r w:rsidRPr="002D0C15">
        <w:rPr>
          <w:rFonts w:ascii="Times New Roman" w:hAnsi="Times New Roman"/>
          <w:i/>
          <w:sz w:val="24"/>
          <w:szCs w:val="24"/>
        </w:rPr>
        <w:t>maiestas</w:t>
      </w:r>
      <w:r>
        <w:rPr>
          <w:rFonts w:ascii="Times New Roman" w:hAnsi="Times New Roman"/>
          <w:sz w:val="24"/>
          <w:szCs w:val="24"/>
        </w:rPr>
        <w:t>), composição (</w:t>
      </w:r>
      <w:r w:rsidRPr="00766BE8">
        <w:rPr>
          <w:rFonts w:ascii="Times New Roman" w:hAnsi="Times New Roman"/>
          <w:i/>
          <w:sz w:val="24"/>
          <w:szCs w:val="24"/>
        </w:rPr>
        <w:t>aquagium</w:t>
      </w:r>
      <w:r>
        <w:rPr>
          <w:rFonts w:ascii="Times New Roman" w:hAnsi="Times New Roman"/>
          <w:sz w:val="24"/>
          <w:szCs w:val="24"/>
        </w:rPr>
        <w:t xml:space="preserve">, </w:t>
      </w:r>
      <w:r w:rsidRPr="00766BE8">
        <w:rPr>
          <w:rFonts w:ascii="Times New Roman" w:hAnsi="Times New Roman"/>
          <w:i/>
          <w:sz w:val="24"/>
          <w:szCs w:val="24"/>
        </w:rPr>
        <w:t>alterum</w:t>
      </w:r>
      <w:r>
        <w:rPr>
          <w:rFonts w:ascii="Times New Roman" w:hAnsi="Times New Roman"/>
          <w:sz w:val="24"/>
          <w:szCs w:val="24"/>
        </w:rPr>
        <w:t xml:space="preserve">, </w:t>
      </w:r>
      <w:r w:rsidRPr="00766BE8">
        <w:rPr>
          <w:rFonts w:ascii="Times New Roman" w:hAnsi="Times New Roman"/>
          <w:i/>
          <w:sz w:val="24"/>
          <w:szCs w:val="24"/>
        </w:rPr>
        <w:t>benignus</w:t>
      </w:r>
      <w:r>
        <w:rPr>
          <w:rFonts w:ascii="Times New Roman" w:hAnsi="Times New Roman"/>
          <w:sz w:val="24"/>
          <w:szCs w:val="24"/>
        </w:rPr>
        <w:t>), onomatopeia (</w:t>
      </w:r>
      <w:r w:rsidRPr="002D0C15">
        <w:rPr>
          <w:rFonts w:ascii="Times New Roman" w:hAnsi="Times New Roman"/>
          <w:i/>
          <w:sz w:val="24"/>
          <w:szCs w:val="24"/>
        </w:rPr>
        <w:t>crocatio</w:t>
      </w:r>
      <w:r>
        <w:rPr>
          <w:rFonts w:ascii="Times New Roman" w:hAnsi="Times New Roman"/>
          <w:sz w:val="24"/>
          <w:szCs w:val="24"/>
        </w:rPr>
        <w:t xml:space="preserve">, </w:t>
      </w:r>
      <w:r>
        <w:rPr>
          <w:rFonts w:ascii="Times New Roman" w:hAnsi="Times New Roman"/>
          <w:i/>
          <w:sz w:val="24"/>
          <w:szCs w:val="24"/>
        </w:rPr>
        <w:t>coturnix</w:t>
      </w:r>
      <w:r>
        <w:rPr>
          <w:rFonts w:ascii="Times New Roman" w:hAnsi="Times New Roman"/>
          <w:sz w:val="24"/>
          <w:szCs w:val="24"/>
        </w:rPr>
        <w:t>), analogia (</w:t>
      </w:r>
      <w:r w:rsidRPr="002D0C15">
        <w:rPr>
          <w:rFonts w:ascii="Times New Roman" w:hAnsi="Times New Roman"/>
          <w:i/>
          <w:sz w:val="24"/>
          <w:szCs w:val="24"/>
        </w:rPr>
        <w:t>lustra</w:t>
      </w:r>
      <w:r>
        <w:rPr>
          <w:rFonts w:ascii="Times New Roman" w:hAnsi="Times New Roman"/>
          <w:sz w:val="24"/>
          <w:szCs w:val="24"/>
        </w:rPr>
        <w:t>), prefixação (</w:t>
      </w:r>
      <w:r w:rsidRPr="002D0C15">
        <w:rPr>
          <w:rFonts w:ascii="Times New Roman" w:hAnsi="Times New Roman"/>
          <w:i/>
          <w:sz w:val="24"/>
          <w:szCs w:val="24"/>
        </w:rPr>
        <w:t>osi</w:t>
      </w:r>
      <w:r>
        <w:rPr>
          <w:rFonts w:ascii="Times New Roman" w:hAnsi="Times New Roman"/>
          <w:sz w:val="24"/>
          <w:szCs w:val="24"/>
        </w:rPr>
        <w:t xml:space="preserve"> </w:t>
      </w:r>
      <w:r w:rsidRPr="002D0C15">
        <w:rPr>
          <w:rFonts w:ascii="Times New Roman" w:hAnsi="Times New Roman"/>
          <w:i/>
          <w:sz w:val="24"/>
          <w:szCs w:val="24"/>
        </w:rPr>
        <w:t>sunt</w:t>
      </w:r>
      <w:r>
        <w:rPr>
          <w:rFonts w:ascii="Times New Roman" w:hAnsi="Times New Roman"/>
          <w:sz w:val="24"/>
          <w:szCs w:val="24"/>
        </w:rPr>
        <w:t>) e antífrase (</w:t>
      </w:r>
      <w:r w:rsidRPr="002D0C15">
        <w:rPr>
          <w:rFonts w:ascii="Times New Roman" w:hAnsi="Times New Roman"/>
          <w:i/>
          <w:sz w:val="24"/>
          <w:szCs w:val="24"/>
        </w:rPr>
        <w:t>dierectum</w:t>
      </w:r>
      <w:r>
        <w:rPr>
          <w:rFonts w:ascii="Times New Roman" w:hAnsi="Times New Roman"/>
          <w:sz w:val="24"/>
          <w:szCs w:val="24"/>
        </w:rPr>
        <w:t xml:space="preserve">, </w:t>
      </w:r>
      <w:r w:rsidRPr="002D0C15">
        <w:rPr>
          <w:rFonts w:ascii="Times New Roman" w:hAnsi="Times New Roman"/>
          <w:i/>
          <w:sz w:val="24"/>
          <w:szCs w:val="24"/>
        </w:rPr>
        <w:t>militem</w:t>
      </w:r>
      <w:r>
        <w:rPr>
          <w:rFonts w:ascii="Times New Roman" w:hAnsi="Times New Roman"/>
          <w:sz w:val="24"/>
          <w:szCs w:val="24"/>
        </w:rPr>
        <w:t xml:space="preserve">). Dos processos de formação de palavras que aparecem nos exemplos dados por Festo para explicar a origem das palavras, a derivação é o mais citado como se observa em: </w:t>
      </w:r>
      <w:r w:rsidRPr="00E15145">
        <w:rPr>
          <w:rFonts w:ascii="Times New Roman" w:hAnsi="Times New Roman"/>
          <w:i/>
          <w:sz w:val="24"/>
          <w:szCs w:val="24"/>
        </w:rPr>
        <w:t>depeculatus</w:t>
      </w:r>
      <w:r>
        <w:rPr>
          <w:rFonts w:ascii="Times New Roman" w:hAnsi="Times New Roman"/>
          <w:sz w:val="24"/>
          <w:szCs w:val="24"/>
        </w:rPr>
        <w:t xml:space="preserve">, </w:t>
      </w:r>
      <w:r w:rsidRPr="00E15145">
        <w:rPr>
          <w:rFonts w:ascii="Times New Roman" w:hAnsi="Times New Roman"/>
          <w:i/>
          <w:sz w:val="24"/>
          <w:szCs w:val="24"/>
        </w:rPr>
        <w:t>euerriator</w:t>
      </w:r>
      <w:r w:rsidRPr="002A67E1">
        <w:rPr>
          <w:rFonts w:ascii="Times New Roman" w:hAnsi="Times New Roman"/>
          <w:sz w:val="24"/>
          <w:szCs w:val="24"/>
        </w:rPr>
        <w:t>,</w:t>
      </w:r>
      <w:r>
        <w:rPr>
          <w:rFonts w:ascii="Times New Roman" w:hAnsi="Times New Roman"/>
          <w:sz w:val="24"/>
          <w:szCs w:val="24"/>
        </w:rPr>
        <w:t xml:space="preserve"> </w:t>
      </w:r>
      <w:r w:rsidRPr="00E15145">
        <w:rPr>
          <w:rFonts w:ascii="Times New Roman" w:hAnsi="Times New Roman"/>
          <w:i/>
          <w:sz w:val="24"/>
          <w:szCs w:val="24"/>
        </w:rPr>
        <w:t>faui</w:t>
      </w:r>
      <w:r>
        <w:rPr>
          <w:rFonts w:ascii="Times New Roman" w:hAnsi="Times New Roman"/>
          <w:sz w:val="24"/>
          <w:szCs w:val="24"/>
        </w:rPr>
        <w:t xml:space="preserve">, </w:t>
      </w:r>
      <w:r w:rsidRPr="00E15145">
        <w:rPr>
          <w:rFonts w:ascii="Times New Roman" w:hAnsi="Times New Roman"/>
          <w:i/>
          <w:sz w:val="24"/>
          <w:szCs w:val="24"/>
        </w:rPr>
        <w:t>frugamenta</w:t>
      </w:r>
      <w:r>
        <w:rPr>
          <w:rFonts w:ascii="Times New Roman" w:hAnsi="Times New Roman"/>
          <w:sz w:val="24"/>
          <w:szCs w:val="24"/>
        </w:rPr>
        <w:t xml:space="preserve">, </w:t>
      </w:r>
      <w:r w:rsidRPr="00E15145">
        <w:rPr>
          <w:rFonts w:ascii="Times New Roman" w:hAnsi="Times New Roman"/>
          <w:i/>
          <w:sz w:val="24"/>
          <w:szCs w:val="24"/>
        </w:rPr>
        <w:t>internectio</w:t>
      </w:r>
      <w:r>
        <w:rPr>
          <w:rFonts w:ascii="Times New Roman" w:hAnsi="Times New Roman"/>
          <w:sz w:val="24"/>
          <w:szCs w:val="24"/>
        </w:rPr>
        <w:t xml:space="preserve">, </w:t>
      </w:r>
      <w:r w:rsidRPr="00E15145">
        <w:rPr>
          <w:rFonts w:ascii="Times New Roman" w:hAnsi="Times New Roman"/>
          <w:i/>
          <w:sz w:val="24"/>
          <w:szCs w:val="24"/>
        </w:rPr>
        <w:t>obliteratum</w:t>
      </w:r>
      <w:r>
        <w:rPr>
          <w:rFonts w:ascii="Times New Roman" w:hAnsi="Times New Roman"/>
          <w:sz w:val="24"/>
          <w:szCs w:val="24"/>
        </w:rPr>
        <w:t xml:space="preserve">, </w:t>
      </w:r>
      <w:r w:rsidRPr="00E15145">
        <w:rPr>
          <w:rFonts w:ascii="Times New Roman" w:hAnsi="Times New Roman"/>
          <w:i/>
          <w:sz w:val="24"/>
          <w:szCs w:val="24"/>
        </w:rPr>
        <w:t>grauastellus</w:t>
      </w:r>
      <w:r>
        <w:rPr>
          <w:rFonts w:ascii="Times New Roman" w:hAnsi="Times New Roman"/>
          <w:sz w:val="24"/>
          <w:szCs w:val="24"/>
        </w:rPr>
        <w:t xml:space="preserve">, </w:t>
      </w:r>
      <w:r w:rsidRPr="00E15145">
        <w:rPr>
          <w:rFonts w:ascii="Times New Roman" w:hAnsi="Times New Roman"/>
          <w:i/>
          <w:sz w:val="24"/>
          <w:szCs w:val="24"/>
        </w:rPr>
        <w:t>instaurari</w:t>
      </w:r>
      <w:r>
        <w:rPr>
          <w:rFonts w:ascii="Times New Roman" w:hAnsi="Times New Roman"/>
          <w:sz w:val="24"/>
          <w:szCs w:val="24"/>
        </w:rPr>
        <w:t xml:space="preserve">, </w:t>
      </w:r>
      <w:r w:rsidRPr="00E15145">
        <w:rPr>
          <w:rFonts w:ascii="Times New Roman" w:hAnsi="Times New Roman"/>
          <w:i/>
          <w:sz w:val="24"/>
          <w:szCs w:val="24"/>
        </w:rPr>
        <w:t>orchus</w:t>
      </w:r>
      <w:r>
        <w:rPr>
          <w:rFonts w:ascii="Times New Roman" w:hAnsi="Times New Roman"/>
          <w:sz w:val="24"/>
          <w:szCs w:val="24"/>
        </w:rPr>
        <w:t xml:space="preserve">, </w:t>
      </w:r>
      <w:r w:rsidRPr="00E15145">
        <w:rPr>
          <w:rFonts w:ascii="Times New Roman" w:hAnsi="Times New Roman"/>
          <w:i/>
          <w:sz w:val="24"/>
          <w:szCs w:val="24"/>
        </w:rPr>
        <w:t>nare</w:t>
      </w:r>
      <w:r>
        <w:rPr>
          <w:rFonts w:ascii="Times New Roman" w:hAnsi="Times New Roman"/>
          <w:sz w:val="24"/>
          <w:szCs w:val="24"/>
        </w:rPr>
        <w:t xml:space="preserve">, </w:t>
      </w:r>
      <w:r w:rsidRPr="00E15145">
        <w:rPr>
          <w:rFonts w:ascii="Times New Roman" w:hAnsi="Times New Roman"/>
          <w:i/>
          <w:sz w:val="24"/>
          <w:szCs w:val="24"/>
        </w:rPr>
        <w:t>porigam</w:t>
      </w:r>
      <w:r>
        <w:rPr>
          <w:rFonts w:ascii="Times New Roman" w:hAnsi="Times New Roman"/>
          <w:sz w:val="24"/>
          <w:szCs w:val="24"/>
        </w:rPr>
        <w:t xml:space="preserve">, </w:t>
      </w:r>
      <w:r w:rsidRPr="00E15145">
        <w:rPr>
          <w:rFonts w:ascii="Times New Roman" w:hAnsi="Times New Roman"/>
          <w:i/>
          <w:sz w:val="24"/>
          <w:szCs w:val="24"/>
        </w:rPr>
        <w:t>pilat</w:t>
      </w:r>
      <w:r>
        <w:rPr>
          <w:rFonts w:ascii="Times New Roman" w:hAnsi="Times New Roman"/>
          <w:sz w:val="24"/>
          <w:szCs w:val="24"/>
        </w:rPr>
        <w:t xml:space="preserve">, </w:t>
      </w:r>
      <w:r w:rsidRPr="00E15145">
        <w:rPr>
          <w:rFonts w:ascii="Times New Roman" w:hAnsi="Times New Roman"/>
          <w:i/>
          <w:sz w:val="24"/>
          <w:szCs w:val="24"/>
        </w:rPr>
        <w:t>pristinum</w:t>
      </w:r>
      <w:r>
        <w:rPr>
          <w:rFonts w:ascii="Times New Roman" w:hAnsi="Times New Roman"/>
          <w:sz w:val="24"/>
          <w:szCs w:val="24"/>
        </w:rPr>
        <w:t xml:space="preserve">, </w:t>
      </w:r>
      <w:r w:rsidRPr="00E15145">
        <w:rPr>
          <w:rFonts w:ascii="Times New Roman" w:hAnsi="Times New Roman"/>
          <w:i/>
          <w:sz w:val="24"/>
          <w:szCs w:val="24"/>
        </w:rPr>
        <w:t>suspectus</w:t>
      </w:r>
      <w:r>
        <w:rPr>
          <w:rFonts w:ascii="Times New Roman" w:hAnsi="Times New Roman"/>
          <w:sz w:val="24"/>
          <w:szCs w:val="24"/>
        </w:rPr>
        <w:t xml:space="preserve">, </w:t>
      </w:r>
      <w:r w:rsidRPr="00E15145">
        <w:rPr>
          <w:rFonts w:ascii="Times New Roman" w:hAnsi="Times New Roman"/>
          <w:i/>
          <w:sz w:val="24"/>
          <w:szCs w:val="24"/>
        </w:rPr>
        <w:t>pullarium</w:t>
      </w:r>
      <w:r>
        <w:rPr>
          <w:rFonts w:ascii="Times New Roman" w:hAnsi="Times New Roman"/>
          <w:sz w:val="24"/>
          <w:szCs w:val="24"/>
        </w:rPr>
        <w:t xml:space="preserve">, </w:t>
      </w:r>
      <w:r w:rsidRPr="00E15145">
        <w:rPr>
          <w:rFonts w:ascii="Times New Roman" w:hAnsi="Times New Roman"/>
          <w:i/>
          <w:sz w:val="24"/>
          <w:szCs w:val="24"/>
        </w:rPr>
        <w:t>apricum</w:t>
      </w:r>
      <w:r>
        <w:rPr>
          <w:rFonts w:ascii="Times New Roman" w:hAnsi="Times New Roman"/>
          <w:sz w:val="24"/>
          <w:szCs w:val="24"/>
        </w:rPr>
        <w:t xml:space="preserve">, </w:t>
      </w:r>
      <w:r w:rsidRPr="00E15145">
        <w:rPr>
          <w:rFonts w:ascii="Times New Roman" w:hAnsi="Times New Roman"/>
          <w:i/>
          <w:sz w:val="24"/>
          <w:szCs w:val="24"/>
        </w:rPr>
        <w:t>antes</w:t>
      </w:r>
      <w:r>
        <w:rPr>
          <w:rFonts w:ascii="Times New Roman" w:hAnsi="Times New Roman"/>
          <w:sz w:val="24"/>
          <w:szCs w:val="24"/>
        </w:rPr>
        <w:t xml:space="preserve">, </w:t>
      </w:r>
      <w:r w:rsidRPr="00E15145">
        <w:rPr>
          <w:rFonts w:ascii="Times New Roman" w:hAnsi="Times New Roman"/>
          <w:i/>
          <w:sz w:val="24"/>
          <w:szCs w:val="24"/>
        </w:rPr>
        <w:t>armillas</w:t>
      </w:r>
      <w:r>
        <w:rPr>
          <w:rFonts w:ascii="Times New Roman" w:hAnsi="Times New Roman"/>
          <w:sz w:val="24"/>
          <w:szCs w:val="24"/>
        </w:rPr>
        <w:t xml:space="preserve">, </w:t>
      </w:r>
      <w:r w:rsidRPr="00E15145">
        <w:rPr>
          <w:rFonts w:ascii="Times New Roman" w:hAnsi="Times New Roman"/>
          <w:i/>
          <w:sz w:val="24"/>
          <w:szCs w:val="24"/>
        </w:rPr>
        <w:t>caprae</w:t>
      </w:r>
      <w:r>
        <w:rPr>
          <w:rFonts w:ascii="Times New Roman" w:hAnsi="Times New Roman"/>
          <w:sz w:val="24"/>
          <w:szCs w:val="24"/>
        </w:rPr>
        <w:t xml:space="preserve">, </w:t>
      </w:r>
      <w:r w:rsidRPr="00E15145">
        <w:rPr>
          <w:rFonts w:ascii="Times New Roman" w:hAnsi="Times New Roman"/>
          <w:i/>
          <w:sz w:val="24"/>
          <w:szCs w:val="24"/>
        </w:rPr>
        <w:t>dispensatores</w:t>
      </w:r>
      <w:r>
        <w:rPr>
          <w:rFonts w:ascii="Times New Roman" w:hAnsi="Times New Roman"/>
          <w:sz w:val="24"/>
          <w:szCs w:val="24"/>
        </w:rPr>
        <w:t xml:space="preserve">, </w:t>
      </w:r>
      <w:r w:rsidRPr="00E15145">
        <w:rPr>
          <w:rFonts w:ascii="Times New Roman" w:hAnsi="Times New Roman"/>
          <w:i/>
          <w:sz w:val="24"/>
          <w:szCs w:val="24"/>
        </w:rPr>
        <w:t>delinquere</w:t>
      </w:r>
      <w:r>
        <w:rPr>
          <w:rFonts w:ascii="Times New Roman" w:hAnsi="Times New Roman"/>
          <w:sz w:val="24"/>
          <w:szCs w:val="24"/>
        </w:rPr>
        <w:t xml:space="preserve">, </w:t>
      </w:r>
      <w:r w:rsidRPr="00E15145">
        <w:rPr>
          <w:rFonts w:ascii="Times New Roman" w:hAnsi="Times New Roman"/>
          <w:i/>
          <w:sz w:val="24"/>
          <w:szCs w:val="24"/>
        </w:rPr>
        <w:t>priuos</w:t>
      </w:r>
      <w:r>
        <w:rPr>
          <w:rFonts w:ascii="Times New Roman" w:hAnsi="Times New Roman"/>
          <w:sz w:val="24"/>
          <w:szCs w:val="24"/>
        </w:rPr>
        <w:t xml:space="preserve"> </w:t>
      </w:r>
      <w:r w:rsidRPr="00E15145">
        <w:rPr>
          <w:rFonts w:ascii="Times New Roman" w:hAnsi="Times New Roman"/>
          <w:i/>
          <w:sz w:val="24"/>
          <w:szCs w:val="24"/>
        </w:rPr>
        <w:t>priuasque</w:t>
      </w:r>
      <w:r>
        <w:rPr>
          <w:rFonts w:ascii="Times New Roman" w:hAnsi="Times New Roman"/>
          <w:sz w:val="24"/>
          <w:szCs w:val="24"/>
        </w:rPr>
        <w:t xml:space="preserve">, </w:t>
      </w:r>
      <w:r w:rsidRPr="00E15145">
        <w:rPr>
          <w:rFonts w:ascii="Times New Roman" w:hAnsi="Times New Roman"/>
          <w:i/>
          <w:sz w:val="24"/>
          <w:szCs w:val="24"/>
        </w:rPr>
        <w:t>forum</w:t>
      </w:r>
      <w:r>
        <w:rPr>
          <w:rFonts w:ascii="Times New Roman" w:hAnsi="Times New Roman"/>
          <w:sz w:val="24"/>
          <w:szCs w:val="24"/>
        </w:rPr>
        <w:t xml:space="preserve">, </w:t>
      </w:r>
      <w:r w:rsidRPr="00E15145">
        <w:rPr>
          <w:rFonts w:ascii="Times New Roman" w:hAnsi="Times New Roman"/>
          <w:i/>
          <w:sz w:val="24"/>
          <w:szCs w:val="24"/>
        </w:rPr>
        <w:t>lacit</w:t>
      </w:r>
      <w:r>
        <w:rPr>
          <w:rFonts w:ascii="Times New Roman" w:hAnsi="Times New Roman"/>
          <w:sz w:val="24"/>
          <w:szCs w:val="24"/>
        </w:rPr>
        <w:t xml:space="preserve">, </w:t>
      </w:r>
      <w:r w:rsidRPr="00E15145">
        <w:rPr>
          <w:rFonts w:ascii="Times New Roman" w:hAnsi="Times New Roman"/>
          <w:i/>
          <w:sz w:val="24"/>
          <w:szCs w:val="24"/>
        </w:rPr>
        <w:t>necem</w:t>
      </w:r>
      <w:r>
        <w:rPr>
          <w:rFonts w:ascii="Times New Roman" w:hAnsi="Times New Roman"/>
          <w:sz w:val="24"/>
          <w:szCs w:val="24"/>
        </w:rPr>
        <w:t>.</w:t>
      </w:r>
    </w:p>
    <w:p w:rsidR="00215B77" w:rsidRDefault="00215B77" w:rsidP="00DE3FB0">
      <w:pPr>
        <w:spacing w:after="0" w:line="360" w:lineRule="auto"/>
        <w:ind w:firstLine="709"/>
        <w:jc w:val="both"/>
        <w:rPr>
          <w:rFonts w:ascii="Times New Roman" w:hAnsi="Times New Roman"/>
          <w:sz w:val="24"/>
          <w:szCs w:val="24"/>
        </w:rPr>
      </w:pPr>
    </w:p>
    <w:p w:rsidR="00215B77" w:rsidRPr="00C83620" w:rsidRDefault="00C83620" w:rsidP="00DE3FB0">
      <w:pPr>
        <w:spacing w:after="0" w:line="360" w:lineRule="auto"/>
        <w:jc w:val="both"/>
        <w:rPr>
          <w:rFonts w:ascii="Times New Roman" w:hAnsi="Times New Roman"/>
          <w:sz w:val="24"/>
          <w:szCs w:val="24"/>
        </w:rPr>
      </w:pPr>
      <w:r w:rsidRPr="00C83620">
        <w:rPr>
          <w:rFonts w:ascii="Times New Roman" w:hAnsi="Times New Roman"/>
          <w:sz w:val="24"/>
          <w:szCs w:val="24"/>
        </w:rPr>
        <w:t xml:space="preserve">3- </w:t>
      </w:r>
      <w:r w:rsidR="00215B77" w:rsidRPr="00C83620">
        <w:rPr>
          <w:rFonts w:ascii="Times New Roman" w:hAnsi="Times New Roman"/>
          <w:sz w:val="24"/>
          <w:szCs w:val="24"/>
        </w:rPr>
        <w:t>Paul</w:t>
      </w:r>
      <w:r w:rsidRPr="00C83620">
        <w:rPr>
          <w:rFonts w:ascii="Times New Roman" w:hAnsi="Times New Roman"/>
          <w:sz w:val="24"/>
          <w:szCs w:val="24"/>
        </w:rPr>
        <w:t>us Diaconus</w:t>
      </w:r>
    </w:p>
    <w:p w:rsidR="00215B77" w:rsidRDefault="00215B77" w:rsidP="00DE3FB0">
      <w:pPr>
        <w:spacing w:after="0" w:line="360" w:lineRule="auto"/>
        <w:ind w:firstLine="709"/>
        <w:jc w:val="both"/>
        <w:rPr>
          <w:rFonts w:ascii="Times New Roman" w:hAnsi="Times New Roman"/>
          <w:sz w:val="24"/>
          <w:szCs w:val="24"/>
        </w:rPr>
      </w:pPr>
    </w:p>
    <w:p w:rsidR="00CD1C35" w:rsidRDefault="00633E3E" w:rsidP="00DE3FB0">
      <w:pPr>
        <w:pStyle w:val="NormalWeb"/>
        <w:spacing w:before="0" w:after="0" w:line="360" w:lineRule="auto"/>
        <w:ind w:firstLine="709"/>
        <w:jc w:val="both"/>
      </w:pPr>
      <w:r>
        <w:t xml:space="preserve">Paulo Diácono </w:t>
      </w:r>
      <w:r w:rsidR="00CD1C35">
        <w:t>(</w:t>
      </w:r>
      <w:r w:rsidR="00CD1C35" w:rsidRPr="004005B3">
        <w:t>monge beneditino Paulo Warnefrit</w:t>
      </w:r>
      <w:r w:rsidR="00CD1C35">
        <w:t xml:space="preserve">) </w:t>
      </w:r>
      <w:r>
        <w:t xml:space="preserve">também organizou um resumo de </w:t>
      </w:r>
      <w:r w:rsidRPr="005514CF">
        <w:rPr>
          <w:i/>
        </w:rPr>
        <w:t>DVS</w:t>
      </w:r>
      <w:r>
        <w:t xml:space="preserve"> no século oitavo d.C. Mas não se ocupou com comentários como Festo, simplesmente reeditou a obra.</w:t>
      </w:r>
      <w:r w:rsidR="00CD1C35">
        <w:t xml:space="preserve"> Ele </w:t>
      </w:r>
      <w:r w:rsidR="00CD1C35" w:rsidRPr="004005B3">
        <w:t>submeteu a edição de Festo a uma nova síntese, f</w:t>
      </w:r>
      <w:r w:rsidR="00CD1C35">
        <w:t>e</w:t>
      </w:r>
      <w:r w:rsidR="00CD1C35" w:rsidRPr="004005B3">
        <w:t>z</w:t>
      </w:r>
      <w:r w:rsidR="00CD1C35">
        <w:t xml:space="preserve"> </w:t>
      </w:r>
      <w:r w:rsidR="00CD1C35" w:rsidRPr="004005B3">
        <w:t xml:space="preserve">uma nova seleção </w:t>
      </w:r>
      <w:r w:rsidR="00CD1C35">
        <w:t xml:space="preserve">de verbetes </w:t>
      </w:r>
      <w:r w:rsidR="00CD1C35" w:rsidRPr="004005B3">
        <w:t>e nela inclui</w:t>
      </w:r>
      <w:r w:rsidR="00CD1C35">
        <w:t>u sua interpretação pessoal</w:t>
      </w:r>
      <w:r w:rsidR="00CD1C35" w:rsidRPr="004005B3">
        <w:t>, como declara em sua dedicatória ao imperador Carlos Magno.</w:t>
      </w:r>
    </w:p>
    <w:p w:rsidR="00DE3FB0" w:rsidRDefault="00DE3FB0" w:rsidP="00DE3FB0">
      <w:pPr>
        <w:pStyle w:val="NormalWeb"/>
        <w:spacing w:before="0" w:after="0" w:line="360" w:lineRule="auto"/>
        <w:ind w:firstLine="709"/>
        <w:jc w:val="both"/>
      </w:pPr>
    </w:p>
    <w:p w:rsidR="00CD1C35" w:rsidRDefault="00CD1C35" w:rsidP="00DE3FB0">
      <w:pPr>
        <w:pStyle w:val="NormalWeb"/>
        <w:spacing w:before="0" w:after="0" w:line="360" w:lineRule="auto"/>
        <w:ind w:firstLine="709"/>
        <w:jc w:val="both"/>
        <w:rPr>
          <w:lang w:val="pt-PT"/>
        </w:rPr>
      </w:pPr>
      <w:r>
        <w:t>Paulo Diácono n</w:t>
      </w:r>
      <w:r w:rsidRPr="004005B3">
        <w:rPr>
          <w:lang w:val="pt-PT"/>
        </w:rPr>
        <w:t>asc</w:t>
      </w:r>
      <w:r>
        <w:rPr>
          <w:lang w:val="pt-PT"/>
        </w:rPr>
        <w:t>eu</w:t>
      </w:r>
      <w:r w:rsidRPr="004005B3">
        <w:rPr>
          <w:lang w:val="pt-PT"/>
        </w:rPr>
        <w:t xml:space="preserve"> entre</w:t>
      </w:r>
      <w:r>
        <w:rPr>
          <w:lang w:val="pt-PT"/>
        </w:rPr>
        <w:t xml:space="preserve"> 720 e 735 em Friuli, Itália, </w:t>
      </w:r>
      <w:r w:rsidRPr="004005B3">
        <w:rPr>
          <w:lang w:val="pt-PT"/>
        </w:rPr>
        <w:t>de</w:t>
      </w:r>
      <w:r>
        <w:rPr>
          <w:lang w:val="pt-PT"/>
        </w:rPr>
        <w:t xml:space="preserve"> um</w:t>
      </w:r>
      <w:r w:rsidRPr="004005B3">
        <w:rPr>
          <w:lang w:val="pt-PT"/>
        </w:rPr>
        <w:t xml:space="preserve">a família nobre </w:t>
      </w:r>
      <w:r>
        <w:rPr>
          <w:lang w:val="pt-PT"/>
        </w:rPr>
        <w:t>da L</w:t>
      </w:r>
      <w:r w:rsidRPr="004005B3">
        <w:rPr>
          <w:lang w:val="pt-PT"/>
        </w:rPr>
        <w:t>ombard</w:t>
      </w:r>
      <w:r>
        <w:rPr>
          <w:lang w:val="pt-PT"/>
        </w:rPr>
        <w:t>i</w:t>
      </w:r>
      <w:r w:rsidRPr="004005B3">
        <w:rPr>
          <w:lang w:val="pt-PT"/>
        </w:rPr>
        <w:t>a</w:t>
      </w:r>
      <w:r>
        <w:rPr>
          <w:lang w:val="pt-PT"/>
        </w:rPr>
        <w:t xml:space="preserve">. Ele </w:t>
      </w:r>
      <w:r w:rsidRPr="004005B3">
        <w:rPr>
          <w:lang w:val="pt-PT"/>
        </w:rPr>
        <w:t>recebeu uma educação excepcionalmente boa, provavelmente na</w:t>
      </w:r>
      <w:r>
        <w:rPr>
          <w:lang w:val="pt-PT"/>
        </w:rPr>
        <w:t xml:space="preserve"> corte</w:t>
      </w:r>
      <w:r w:rsidRPr="004005B3">
        <w:rPr>
          <w:lang w:val="pt-PT"/>
        </w:rPr>
        <w:t xml:space="preserve"> do rei lombardo</w:t>
      </w:r>
      <w:r>
        <w:rPr>
          <w:lang w:val="pt-PT"/>
        </w:rPr>
        <w:t xml:space="preserve"> Rachi na Pávia, e teria sido </w:t>
      </w:r>
      <w:r w:rsidRPr="004005B3">
        <w:rPr>
          <w:lang w:val="pt-PT"/>
        </w:rPr>
        <w:t>secretário do rei</w:t>
      </w:r>
      <w:r>
        <w:rPr>
          <w:lang w:val="pt-PT"/>
        </w:rPr>
        <w:t xml:space="preserve"> Desidério. Sa</w:t>
      </w:r>
      <w:r w:rsidRPr="004005B3">
        <w:rPr>
          <w:lang w:val="pt-PT"/>
        </w:rPr>
        <w:t xml:space="preserve">be-se com certeza que </w:t>
      </w:r>
      <w:r>
        <w:rPr>
          <w:lang w:val="pt-PT"/>
        </w:rPr>
        <w:t xml:space="preserve">Paulo Diácono foi preceptor de Adelperga, </w:t>
      </w:r>
      <w:r w:rsidRPr="004005B3">
        <w:rPr>
          <w:lang w:val="pt-PT"/>
        </w:rPr>
        <w:t>filha do rei. Depois d</w:t>
      </w:r>
      <w:r>
        <w:rPr>
          <w:lang w:val="pt-PT"/>
        </w:rPr>
        <w:t xml:space="preserve">o </w:t>
      </w:r>
      <w:r w:rsidRPr="004005B3">
        <w:rPr>
          <w:lang w:val="pt-PT"/>
        </w:rPr>
        <w:t xml:space="preserve">casamento </w:t>
      </w:r>
      <w:r>
        <w:rPr>
          <w:lang w:val="pt-PT"/>
        </w:rPr>
        <w:t xml:space="preserve">dela </w:t>
      </w:r>
      <w:r w:rsidRPr="004005B3">
        <w:rPr>
          <w:lang w:val="pt-PT"/>
        </w:rPr>
        <w:t xml:space="preserve">com </w:t>
      </w:r>
      <w:r>
        <w:rPr>
          <w:lang w:val="pt-PT"/>
        </w:rPr>
        <w:t xml:space="preserve">o duque </w:t>
      </w:r>
      <w:r w:rsidRPr="004005B3">
        <w:rPr>
          <w:lang w:val="pt-PT"/>
        </w:rPr>
        <w:t>Arichis II</w:t>
      </w:r>
      <w:r>
        <w:rPr>
          <w:lang w:val="pt-PT"/>
        </w:rPr>
        <w:t>, Diácono</w:t>
      </w:r>
      <w:r w:rsidRPr="004005B3">
        <w:rPr>
          <w:lang w:val="pt-PT"/>
        </w:rPr>
        <w:t xml:space="preserve"> escreveu, a pedido dela, a </w:t>
      </w:r>
      <w:r w:rsidRPr="003C05AE">
        <w:rPr>
          <w:i/>
          <w:lang w:val="pt-PT"/>
        </w:rPr>
        <w:t>História</w:t>
      </w:r>
      <w:r>
        <w:rPr>
          <w:lang w:val="pt-PT"/>
        </w:rPr>
        <w:t xml:space="preserve"> </w:t>
      </w:r>
      <w:r w:rsidRPr="003C05AE">
        <w:rPr>
          <w:i/>
          <w:lang w:val="pt-PT"/>
        </w:rPr>
        <w:t>Romana</w:t>
      </w:r>
      <w:r>
        <w:rPr>
          <w:lang w:val="pt-PT"/>
        </w:rPr>
        <w:t xml:space="preserve"> – </w:t>
      </w:r>
      <w:r w:rsidRPr="004005B3">
        <w:rPr>
          <w:lang w:val="pt-PT"/>
        </w:rPr>
        <w:t>continuação d</w:t>
      </w:r>
      <w:r>
        <w:rPr>
          <w:lang w:val="pt-PT"/>
        </w:rPr>
        <w:t xml:space="preserve">o </w:t>
      </w:r>
      <w:r w:rsidRPr="003C05AE">
        <w:rPr>
          <w:i/>
          <w:lang w:val="pt-PT"/>
        </w:rPr>
        <w:t>Breviarium</w:t>
      </w:r>
      <w:r>
        <w:rPr>
          <w:lang w:val="pt-PT"/>
        </w:rPr>
        <w:t xml:space="preserve"> de Eutrópio. E quando Pávia foi tomada por Carlos Magno, em 774, Diácono teria se refugiado</w:t>
      </w:r>
      <w:r w:rsidRPr="004005B3">
        <w:rPr>
          <w:lang w:val="pt-PT"/>
        </w:rPr>
        <w:t xml:space="preserve"> na corte em</w:t>
      </w:r>
      <w:r>
        <w:rPr>
          <w:lang w:val="pt-PT"/>
        </w:rPr>
        <w:t xml:space="preserve"> Benevento. </w:t>
      </w:r>
      <w:r w:rsidRPr="004005B3">
        <w:rPr>
          <w:lang w:val="pt-PT"/>
        </w:rPr>
        <w:t xml:space="preserve">Pouco tempo depois </w:t>
      </w:r>
      <w:r>
        <w:rPr>
          <w:lang w:val="pt-PT"/>
        </w:rPr>
        <w:t xml:space="preserve">ele </w:t>
      </w:r>
      <w:r w:rsidRPr="004005B3">
        <w:rPr>
          <w:lang w:val="pt-PT"/>
        </w:rPr>
        <w:t>entrou para um</w:t>
      </w:r>
      <w:r>
        <w:rPr>
          <w:lang w:val="pt-PT"/>
        </w:rPr>
        <w:t xml:space="preserve"> mosteiro, no Lago de Como na Lombardia, </w:t>
      </w:r>
      <w:r w:rsidRPr="004005B3">
        <w:rPr>
          <w:lang w:val="pt-PT"/>
        </w:rPr>
        <w:t xml:space="preserve">e antes de </w:t>
      </w:r>
      <w:r>
        <w:rPr>
          <w:lang w:val="pt-PT"/>
        </w:rPr>
        <w:t xml:space="preserve">782 passou a viver na Casa beneditina, de Monte Cassino, </w:t>
      </w:r>
      <w:r w:rsidRPr="004005B3">
        <w:rPr>
          <w:lang w:val="pt-PT"/>
        </w:rPr>
        <w:t>onde conhece</w:t>
      </w:r>
      <w:r>
        <w:rPr>
          <w:lang w:val="pt-PT"/>
        </w:rPr>
        <w:t>u</w:t>
      </w:r>
      <w:r w:rsidRPr="004005B3">
        <w:rPr>
          <w:lang w:val="pt-PT"/>
        </w:rPr>
        <w:t xml:space="preserve"> Carlos Magno.</w:t>
      </w:r>
      <w:r>
        <w:rPr>
          <w:lang w:val="pt-PT"/>
        </w:rPr>
        <w:t xml:space="preserve"> E devido a s</w:t>
      </w:r>
      <w:r w:rsidRPr="004005B3">
        <w:rPr>
          <w:lang w:val="pt-PT"/>
        </w:rPr>
        <w:t>eu talento literário</w:t>
      </w:r>
      <w:r>
        <w:rPr>
          <w:lang w:val="pt-PT"/>
        </w:rPr>
        <w:t>,</w:t>
      </w:r>
      <w:r w:rsidRPr="004005B3">
        <w:rPr>
          <w:lang w:val="pt-PT"/>
        </w:rPr>
        <w:t xml:space="preserve"> P</w:t>
      </w:r>
      <w:r>
        <w:rPr>
          <w:lang w:val="pt-PT"/>
        </w:rPr>
        <w:t xml:space="preserve">aulo Diácono teria influenciado </w:t>
      </w:r>
      <w:r w:rsidRPr="004005B3">
        <w:rPr>
          <w:lang w:val="pt-PT"/>
        </w:rPr>
        <w:t xml:space="preserve">no renascimento </w:t>
      </w:r>
      <w:r>
        <w:rPr>
          <w:lang w:val="pt-PT"/>
        </w:rPr>
        <w:t>carolíngio. Ele retornou</w:t>
      </w:r>
      <w:r w:rsidRPr="004005B3">
        <w:rPr>
          <w:lang w:val="pt-PT"/>
        </w:rPr>
        <w:t xml:space="preserve"> à Itália e a Monte Cassino, </w:t>
      </w:r>
      <w:r>
        <w:rPr>
          <w:lang w:val="pt-PT"/>
        </w:rPr>
        <w:t xml:space="preserve">em 787 e ali </w:t>
      </w:r>
      <w:r w:rsidRPr="004005B3">
        <w:rPr>
          <w:lang w:val="pt-PT"/>
        </w:rPr>
        <w:t xml:space="preserve">morreu </w:t>
      </w:r>
      <w:r>
        <w:rPr>
          <w:lang w:val="pt-PT"/>
        </w:rPr>
        <w:t xml:space="preserve">a 13 de abril, </w:t>
      </w:r>
      <w:r w:rsidRPr="004005B3">
        <w:rPr>
          <w:lang w:val="pt-PT"/>
        </w:rPr>
        <w:t>entre</w:t>
      </w:r>
      <w:r>
        <w:rPr>
          <w:lang w:val="pt-PT"/>
        </w:rPr>
        <w:t xml:space="preserve"> 796 e 799.</w:t>
      </w:r>
    </w:p>
    <w:p w:rsidR="00DE3FB0" w:rsidRDefault="00DE3FB0" w:rsidP="00DE3FB0">
      <w:pPr>
        <w:spacing w:after="0" w:line="360" w:lineRule="auto"/>
        <w:ind w:firstLine="709"/>
        <w:jc w:val="both"/>
        <w:rPr>
          <w:rFonts w:ascii="Times New Roman" w:hAnsi="Times New Roman"/>
          <w:sz w:val="24"/>
          <w:szCs w:val="24"/>
        </w:rPr>
      </w:pPr>
    </w:p>
    <w:p w:rsidR="00633E3E" w:rsidRPr="00F11CA7" w:rsidRDefault="00633E3E" w:rsidP="00DE3FB0">
      <w:pPr>
        <w:spacing w:after="0" w:line="360" w:lineRule="auto"/>
        <w:ind w:firstLine="709"/>
        <w:jc w:val="both"/>
        <w:rPr>
          <w:rFonts w:ascii="Times New Roman" w:hAnsi="Times New Roman"/>
          <w:color w:val="000000"/>
          <w:sz w:val="24"/>
          <w:szCs w:val="24"/>
        </w:rPr>
      </w:pPr>
      <w:r>
        <w:rPr>
          <w:rFonts w:ascii="Times New Roman" w:hAnsi="Times New Roman"/>
          <w:sz w:val="24"/>
          <w:szCs w:val="24"/>
        </w:rPr>
        <w:t xml:space="preserve">Sua intenção principal – conforme afirma no prefácio de sua edição dedicada ao imperador Carlos Magno – foi “acrescentar algo para vossas bibliotecas”. Uma das funções de Diácono quando admitido por esse imperador para fazer parte de sua equipe foi justamente cuidar da produção literária. Havia a intenção de fazer com que a cultura latina – e suas tradições religiosas principalmente – não fosse esquecida e simplesmente relegada ao passado, e então toda obra que Diácono entendeu como importante para resgatar esses valores foi editada ou reeditada, como é o caso de </w:t>
      </w:r>
      <w:r w:rsidRPr="007801DB">
        <w:rPr>
          <w:rFonts w:ascii="Times New Roman" w:hAnsi="Times New Roman"/>
          <w:i/>
          <w:sz w:val="24"/>
          <w:szCs w:val="24"/>
        </w:rPr>
        <w:t>DVS</w:t>
      </w:r>
      <w:r>
        <w:rPr>
          <w:rFonts w:ascii="Times New Roman" w:hAnsi="Times New Roman"/>
          <w:sz w:val="24"/>
          <w:szCs w:val="24"/>
        </w:rPr>
        <w:t xml:space="preserve">. Ele chamou a atenção de Carlos Magno por seu grande prestígio intelectual e por isso foi convidado a lecionar nos conventos, além de cuidar da produção literária. Mas especificamente em relação à </w:t>
      </w:r>
      <w:r w:rsidRPr="00DE6F82">
        <w:rPr>
          <w:rFonts w:ascii="Times New Roman" w:hAnsi="Times New Roman"/>
          <w:i/>
          <w:sz w:val="24"/>
          <w:szCs w:val="24"/>
        </w:rPr>
        <w:t>DVS</w:t>
      </w:r>
      <w:r>
        <w:rPr>
          <w:rFonts w:ascii="Times New Roman" w:hAnsi="Times New Roman"/>
          <w:sz w:val="24"/>
          <w:szCs w:val="24"/>
        </w:rPr>
        <w:t xml:space="preserve">, Diácono afirma ainda em seu prefácio que na preparação de sua reedição retiraria aquelas palavras que fossem consideradas </w:t>
      </w:r>
      <w:r>
        <w:rPr>
          <w:rFonts w:ascii="Times New Roman" w:hAnsi="Times New Roman"/>
          <w:color w:val="000000"/>
          <w:sz w:val="24"/>
          <w:szCs w:val="24"/>
        </w:rPr>
        <w:t xml:space="preserve">supérfluas, já em desuso, se encarregaria de explicar mais bem todas as de difícil compreensão e algumas ele manteria como estavam, como ele mesmo observa. E chama </w:t>
      </w:r>
      <w:r w:rsidRPr="007801DB">
        <w:rPr>
          <w:rFonts w:ascii="Times New Roman" w:hAnsi="Times New Roman"/>
          <w:i/>
          <w:color w:val="000000"/>
          <w:sz w:val="24"/>
          <w:szCs w:val="24"/>
        </w:rPr>
        <w:t>DVS</w:t>
      </w:r>
      <w:r>
        <w:rPr>
          <w:rFonts w:ascii="Times New Roman" w:hAnsi="Times New Roman"/>
          <w:color w:val="000000"/>
          <w:sz w:val="24"/>
          <w:szCs w:val="24"/>
        </w:rPr>
        <w:t xml:space="preserve"> de compêndio, obra para ser lida e não simplesmente usada como referência. Segundo Augusto Magne (1971), Diácono em seu resumo teria eliminado palavras e explicações que Festo havia incluído em sua edição, retirado exemplos de escritores arcaicos, atribuído a Vérrio opiniões que esse gramático não admitia e escolhido entre as explicações deste em que são citados os escritores aquelas de sua preferência. No verbete </w:t>
      </w:r>
      <w:r w:rsidRPr="00E743C6">
        <w:rPr>
          <w:rFonts w:ascii="Times New Roman" w:hAnsi="Times New Roman"/>
          <w:i/>
          <w:color w:val="000000"/>
          <w:sz w:val="24"/>
          <w:szCs w:val="24"/>
        </w:rPr>
        <w:t>amoena</w:t>
      </w:r>
      <w:r>
        <w:rPr>
          <w:rFonts w:ascii="Times New Roman" w:hAnsi="Times New Roman"/>
          <w:color w:val="000000"/>
          <w:sz w:val="24"/>
          <w:szCs w:val="24"/>
        </w:rPr>
        <w:t>, por exemplo</w:t>
      </w:r>
      <w:r>
        <w:rPr>
          <w:rStyle w:val="Refdenotaderodap"/>
          <w:rFonts w:ascii="Times New Roman" w:hAnsi="Times New Roman"/>
          <w:color w:val="000000"/>
          <w:sz w:val="24"/>
          <w:szCs w:val="24"/>
        </w:rPr>
        <w:footnoteReference w:id="5"/>
      </w:r>
      <w:r>
        <w:rPr>
          <w:rFonts w:ascii="Times New Roman" w:hAnsi="Times New Roman"/>
          <w:color w:val="000000"/>
          <w:sz w:val="24"/>
          <w:szCs w:val="24"/>
        </w:rPr>
        <w:t>, a explicação que Diácono apresenta seria diferente da apresentada por Vérrio. Nessa época a</w:t>
      </w:r>
      <w:r w:rsidRPr="0040082F">
        <w:rPr>
          <w:rFonts w:ascii="Times New Roman" w:hAnsi="Times New Roman"/>
          <w:sz w:val="24"/>
          <w:szCs w:val="24"/>
        </w:rPr>
        <w:t xml:space="preserve"> </w:t>
      </w:r>
      <w:r>
        <w:rPr>
          <w:rFonts w:ascii="Times New Roman" w:hAnsi="Times New Roman"/>
          <w:sz w:val="24"/>
          <w:szCs w:val="24"/>
        </w:rPr>
        <w:t>i</w:t>
      </w:r>
      <w:r w:rsidRPr="0040082F">
        <w:rPr>
          <w:rFonts w:ascii="Times New Roman" w:hAnsi="Times New Roman"/>
          <w:sz w:val="24"/>
          <w:szCs w:val="24"/>
        </w:rPr>
        <w:t xml:space="preserve">greja </w:t>
      </w:r>
      <w:r>
        <w:rPr>
          <w:rFonts w:ascii="Times New Roman" w:hAnsi="Times New Roman"/>
          <w:sz w:val="24"/>
          <w:szCs w:val="24"/>
        </w:rPr>
        <w:t xml:space="preserve">católica </w:t>
      </w:r>
      <w:r w:rsidRPr="0040082F">
        <w:rPr>
          <w:rFonts w:ascii="Times New Roman" w:hAnsi="Times New Roman"/>
          <w:sz w:val="24"/>
          <w:szCs w:val="24"/>
        </w:rPr>
        <w:t>possuía estrutura hierárquica rígida e organização centralizada</w:t>
      </w:r>
      <w:r>
        <w:rPr>
          <w:rFonts w:ascii="Times New Roman" w:hAnsi="Times New Roman"/>
          <w:sz w:val="24"/>
          <w:szCs w:val="24"/>
        </w:rPr>
        <w:t>, e mon</w:t>
      </w:r>
      <w:r w:rsidRPr="0040082F">
        <w:rPr>
          <w:rFonts w:ascii="Times New Roman" w:hAnsi="Times New Roman"/>
          <w:sz w:val="24"/>
          <w:szCs w:val="24"/>
        </w:rPr>
        <w:t>opolizava a educação e a cultura</w:t>
      </w:r>
      <w:r>
        <w:rPr>
          <w:rFonts w:ascii="Times New Roman" w:hAnsi="Times New Roman"/>
          <w:color w:val="000000"/>
          <w:sz w:val="24"/>
          <w:szCs w:val="24"/>
        </w:rPr>
        <w:t xml:space="preserve">. </w:t>
      </w:r>
      <w:r w:rsidRPr="00186661">
        <w:rPr>
          <w:rFonts w:ascii="Times New Roman" w:hAnsi="Times New Roman"/>
          <w:color w:val="000000"/>
          <w:sz w:val="24"/>
          <w:szCs w:val="24"/>
          <w:lang w:val="pt-PT"/>
        </w:rPr>
        <w:t xml:space="preserve">Em meio ao esfacelamento do </w:t>
      </w:r>
      <w:r>
        <w:rPr>
          <w:rFonts w:ascii="Times New Roman" w:hAnsi="Times New Roman"/>
          <w:color w:val="000000"/>
          <w:sz w:val="24"/>
          <w:szCs w:val="24"/>
          <w:lang w:val="pt-PT"/>
        </w:rPr>
        <w:t>i</w:t>
      </w:r>
      <w:r w:rsidRPr="00186661">
        <w:rPr>
          <w:rFonts w:ascii="Times New Roman" w:hAnsi="Times New Roman"/>
          <w:color w:val="000000"/>
          <w:sz w:val="24"/>
          <w:szCs w:val="24"/>
          <w:lang w:val="pt-PT"/>
        </w:rPr>
        <w:t xml:space="preserve">mpério </w:t>
      </w:r>
      <w:r>
        <w:rPr>
          <w:rFonts w:ascii="Times New Roman" w:hAnsi="Times New Roman"/>
          <w:color w:val="000000"/>
          <w:sz w:val="24"/>
          <w:szCs w:val="24"/>
          <w:lang w:val="pt-PT"/>
        </w:rPr>
        <w:t>r</w:t>
      </w:r>
      <w:r w:rsidRPr="00186661">
        <w:rPr>
          <w:rFonts w:ascii="Times New Roman" w:hAnsi="Times New Roman"/>
          <w:color w:val="000000"/>
          <w:sz w:val="24"/>
          <w:szCs w:val="24"/>
          <w:lang w:val="pt-PT"/>
        </w:rPr>
        <w:t xml:space="preserve">omano, </w:t>
      </w:r>
      <w:r>
        <w:rPr>
          <w:rFonts w:ascii="Times New Roman" w:hAnsi="Times New Roman"/>
          <w:color w:val="000000"/>
          <w:sz w:val="24"/>
          <w:szCs w:val="24"/>
          <w:lang w:val="pt-PT"/>
        </w:rPr>
        <w:t>el</w:t>
      </w:r>
      <w:r w:rsidRPr="00186661">
        <w:rPr>
          <w:rFonts w:ascii="Times New Roman" w:hAnsi="Times New Roman"/>
          <w:color w:val="000000"/>
          <w:sz w:val="24"/>
          <w:szCs w:val="24"/>
          <w:lang w:val="pt-PT"/>
        </w:rPr>
        <w:t xml:space="preserve">a </w:t>
      </w:r>
      <w:r>
        <w:rPr>
          <w:rFonts w:ascii="Times New Roman" w:hAnsi="Times New Roman"/>
          <w:color w:val="000000"/>
          <w:sz w:val="24"/>
          <w:szCs w:val="24"/>
          <w:lang w:val="pt-PT"/>
        </w:rPr>
        <w:t>c</w:t>
      </w:r>
      <w:r w:rsidRPr="00186661">
        <w:rPr>
          <w:rFonts w:ascii="Times New Roman" w:hAnsi="Times New Roman"/>
          <w:color w:val="000000"/>
          <w:sz w:val="24"/>
          <w:szCs w:val="24"/>
          <w:lang w:val="pt-PT"/>
        </w:rPr>
        <w:t xml:space="preserve">onsolidou sua estrutura religiosa e difundiu o </w:t>
      </w:r>
      <w:r w:rsidRPr="00186661">
        <w:rPr>
          <w:rStyle w:val="nfase"/>
          <w:rFonts w:ascii="Times New Roman" w:hAnsi="Times New Roman"/>
          <w:i w:val="0"/>
          <w:color w:val="000000"/>
          <w:sz w:val="24"/>
          <w:szCs w:val="24"/>
          <w:lang w:val="pt-PT"/>
        </w:rPr>
        <w:t>cristianismo</w:t>
      </w:r>
      <w:r w:rsidRPr="00186661">
        <w:rPr>
          <w:rFonts w:ascii="Times New Roman" w:hAnsi="Times New Roman"/>
          <w:color w:val="000000"/>
          <w:sz w:val="24"/>
          <w:szCs w:val="24"/>
          <w:lang w:val="pt-PT"/>
        </w:rPr>
        <w:t xml:space="preserve"> entre os povos bárbaros</w:t>
      </w:r>
      <w:r>
        <w:rPr>
          <w:rFonts w:ascii="Times New Roman" w:hAnsi="Times New Roman"/>
          <w:color w:val="000000"/>
          <w:sz w:val="24"/>
          <w:szCs w:val="24"/>
          <w:lang w:val="pt-PT"/>
        </w:rPr>
        <w:t xml:space="preserve">. </w:t>
      </w:r>
      <w:r>
        <w:rPr>
          <w:rFonts w:ascii="Times New Roman" w:hAnsi="Times New Roman"/>
          <w:color w:val="000000"/>
          <w:sz w:val="24"/>
          <w:szCs w:val="24"/>
        </w:rPr>
        <w:t>“</w:t>
      </w:r>
      <w:r w:rsidRPr="00186661">
        <w:rPr>
          <w:rFonts w:ascii="Times New Roman" w:hAnsi="Times New Roman"/>
          <w:color w:val="000000"/>
          <w:sz w:val="24"/>
          <w:szCs w:val="24"/>
        </w:rPr>
        <w:t>Pode-se dizer, considerando as iniciativas educativas do clero secular e do clero regular, que mudaram os conteúdos, e que dos clássicos da tradição helenístico-romana passou-se para os clássicos da tradição bíblico-evangélica</w:t>
      </w:r>
      <w:r>
        <w:rPr>
          <w:rFonts w:ascii="Times New Roman" w:hAnsi="Times New Roman"/>
          <w:color w:val="000000"/>
          <w:sz w:val="24"/>
          <w:szCs w:val="24"/>
        </w:rPr>
        <w:t>”</w:t>
      </w:r>
      <w:r>
        <w:rPr>
          <w:rStyle w:val="Refdenotaderodap"/>
          <w:rFonts w:ascii="Times New Roman" w:hAnsi="Times New Roman"/>
          <w:color w:val="000000"/>
          <w:sz w:val="24"/>
          <w:szCs w:val="24"/>
        </w:rPr>
        <w:footnoteReference w:id="6"/>
      </w:r>
      <w:r w:rsidRPr="007801DB">
        <w:rPr>
          <w:rFonts w:ascii="Times New Roman" w:hAnsi="Times New Roman"/>
          <w:color w:val="000000"/>
          <w:sz w:val="24"/>
          <w:szCs w:val="24"/>
        </w:rPr>
        <w:t xml:space="preserve">. Durante o governo </w:t>
      </w:r>
      <w:r>
        <w:rPr>
          <w:rFonts w:ascii="Times New Roman" w:hAnsi="Times New Roman"/>
          <w:color w:val="000000"/>
          <w:sz w:val="24"/>
          <w:szCs w:val="24"/>
        </w:rPr>
        <w:t>c</w:t>
      </w:r>
      <w:r w:rsidRPr="007801DB">
        <w:rPr>
          <w:rFonts w:ascii="Times New Roman" w:hAnsi="Times New Roman"/>
          <w:color w:val="000000"/>
          <w:sz w:val="24"/>
          <w:szCs w:val="24"/>
        </w:rPr>
        <w:t>arolíngio a Europa atinge avanços significativos com a construção de vários mosteiros, abadias e conventos, e também com a criação da escola Palatina. Sob o império de Carlos Magno surge o primeiro programa de educação e são trazidos vários religiosos da Europa, educando desta forma a nobreza</w:t>
      </w:r>
      <w:r>
        <w:rPr>
          <w:rStyle w:val="Refdenotaderodap"/>
          <w:rFonts w:ascii="Times New Roman" w:hAnsi="Times New Roman"/>
          <w:color w:val="000000"/>
          <w:sz w:val="24"/>
          <w:szCs w:val="24"/>
        </w:rPr>
        <w:footnoteReference w:id="7"/>
      </w:r>
      <w:r w:rsidRPr="007801DB">
        <w:rPr>
          <w:rFonts w:ascii="Times New Roman" w:hAnsi="Times New Roman"/>
          <w:color w:val="000000"/>
          <w:sz w:val="24"/>
          <w:szCs w:val="24"/>
        </w:rPr>
        <w:t>.</w:t>
      </w:r>
      <w:r>
        <w:rPr>
          <w:rFonts w:ascii="Times New Roman" w:hAnsi="Times New Roman"/>
          <w:color w:val="000000"/>
          <w:sz w:val="24"/>
          <w:szCs w:val="24"/>
        </w:rPr>
        <w:t xml:space="preserve"> </w:t>
      </w:r>
      <w:r w:rsidRPr="00F11CA7">
        <w:rPr>
          <w:rFonts w:ascii="Times New Roman" w:hAnsi="Times New Roman"/>
          <w:sz w:val="24"/>
          <w:szCs w:val="24"/>
        </w:rPr>
        <w:t xml:space="preserve">Carlos Magno </w:t>
      </w:r>
      <w:r w:rsidRPr="00F11CA7">
        <w:rPr>
          <w:rFonts w:ascii="Times New Roman" w:hAnsi="Times New Roman"/>
          <w:color w:val="000000"/>
          <w:sz w:val="24"/>
          <w:szCs w:val="24"/>
          <w:lang w:val="pt-PT"/>
        </w:rPr>
        <w:t xml:space="preserve">pretendia tornar seu vasto império – disperso e se desfazendo nessa época – num único reino, numa unidade espiritual. Para tanto educar intelectual, moral e religiosamente os povos bárbaros que o constituíam se fazia extremamente necessário. Ele necessitava então de um clero culto, pois dele sairiam os intelectuais que se encarregariam dessa educação. Precisava de profissionais muito bem preparados para se ocuparem dessa tarefa nas tantas escolas que ia fundando e desenvolvendo. Essa foi uma das funções de Paulo Diácono – então muito conhecido – em seu trabalho na corte de Carlos Magno: formar o clero para que tivesse o preparo necessário para educar esses povos, e em especial os funcionários do império. Ele chegou a lecionar na famosa Escola Palatina, a qual serviu de modelo a outras que surgiriam dali para frente. Em seu programa estavam </w:t>
      </w:r>
      <w:r w:rsidRPr="00F11CA7">
        <w:rPr>
          <w:rFonts w:ascii="Times New Roman" w:hAnsi="Times New Roman"/>
          <w:sz w:val="24"/>
          <w:szCs w:val="24"/>
        </w:rPr>
        <w:t xml:space="preserve">incluídas as sete artes liberais, divididas em </w:t>
      </w:r>
      <w:r w:rsidRPr="00F11CA7">
        <w:rPr>
          <w:rFonts w:ascii="Times New Roman" w:hAnsi="Times New Roman"/>
          <w:i/>
          <w:iCs/>
          <w:sz w:val="24"/>
          <w:szCs w:val="24"/>
        </w:rPr>
        <w:t>trivium</w:t>
      </w:r>
      <w:r w:rsidRPr="00F11CA7">
        <w:rPr>
          <w:rFonts w:ascii="Times New Roman" w:hAnsi="Times New Roman"/>
          <w:sz w:val="24"/>
          <w:szCs w:val="24"/>
        </w:rPr>
        <w:t xml:space="preserve"> – gramática, retórica, dialética – e </w:t>
      </w:r>
      <w:r w:rsidRPr="00F11CA7">
        <w:rPr>
          <w:rFonts w:ascii="Times New Roman" w:hAnsi="Times New Roman"/>
          <w:i/>
          <w:iCs/>
          <w:sz w:val="24"/>
          <w:szCs w:val="24"/>
        </w:rPr>
        <w:t>quadrivium</w:t>
      </w:r>
      <w:r w:rsidRPr="00F11CA7">
        <w:rPr>
          <w:rFonts w:ascii="Times New Roman" w:hAnsi="Times New Roman"/>
          <w:sz w:val="24"/>
          <w:szCs w:val="24"/>
        </w:rPr>
        <w:t xml:space="preserve"> – aritmética, geometria, astronomia, música e, mais tarde, a medicina.</w:t>
      </w:r>
    </w:p>
    <w:p w:rsidR="00215B77" w:rsidRDefault="00215B77" w:rsidP="00DE3FB0">
      <w:pPr>
        <w:pStyle w:val="NormalWeb"/>
        <w:shd w:val="clear" w:color="auto" w:fill="FFFFFF"/>
        <w:spacing w:before="0" w:after="0" w:line="360" w:lineRule="auto"/>
        <w:ind w:firstLine="709"/>
        <w:jc w:val="both"/>
      </w:pPr>
    </w:p>
    <w:p w:rsidR="004226E6" w:rsidRPr="001166C0" w:rsidRDefault="004226E6" w:rsidP="00DE3FB0">
      <w:pPr>
        <w:spacing w:after="0" w:line="360" w:lineRule="auto"/>
        <w:jc w:val="both"/>
        <w:rPr>
          <w:rFonts w:ascii="Times New Roman" w:hAnsi="Times New Roman"/>
          <w:b/>
          <w:sz w:val="24"/>
          <w:szCs w:val="24"/>
        </w:rPr>
      </w:pPr>
      <w:r w:rsidRPr="001166C0">
        <w:rPr>
          <w:rFonts w:ascii="Times New Roman" w:hAnsi="Times New Roman"/>
          <w:b/>
          <w:sz w:val="24"/>
          <w:szCs w:val="24"/>
        </w:rPr>
        <w:t>Manuscritos</w:t>
      </w:r>
    </w:p>
    <w:p w:rsidR="007C3841" w:rsidRDefault="007C3841" w:rsidP="00DE3FB0">
      <w:pPr>
        <w:spacing w:after="0" w:line="360" w:lineRule="auto"/>
        <w:ind w:firstLine="709"/>
        <w:jc w:val="both"/>
        <w:rPr>
          <w:rFonts w:ascii="Times New Roman" w:hAnsi="Times New Roman"/>
          <w:sz w:val="24"/>
          <w:szCs w:val="24"/>
        </w:rPr>
      </w:pPr>
    </w:p>
    <w:p w:rsidR="00633E3E" w:rsidRPr="000134B7"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O manuscrito de </w:t>
      </w:r>
      <w:r w:rsidRPr="00B31799">
        <w:rPr>
          <w:rFonts w:ascii="Times New Roman" w:hAnsi="Times New Roman"/>
          <w:i/>
          <w:sz w:val="24"/>
          <w:szCs w:val="24"/>
        </w:rPr>
        <w:t>DVS</w:t>
      </w:r>
      <w:r w:rsidRPr="000134B7">
        <w:rPr>
          <w:rFonts w:ascii="Times New Roman" w:hAnsi="Times New Roman"/>
          <w:sz w:val="24"/>
          <w:szCs w:val="24"/>
        </w:rPr>
        <w:t xml:space="preserve"> </w:t>
      </w:r>
      <w:r>
        <w:rPr>
          <w:rFonts w:ascii="Times New Roman" w:hAnsi="Times New Roman"/>
          <w:sz w:val="24"/>
          <w:szCs w:val="24"/>
        </w:rPr>
        <w:t xml:space="preserve">foi </w:t>
      </w:r>
      <w:r w:rsidRPr="000134B7">
        <w:rPr>
          <w:rFonts w:ascii="Times New Roman" w:hAnsi="Times New Roman"/>
          <w:sz w:val="24"/>
          <w:szCs w:val="24"/>
        </w:rPr>
        <w:t>trazido da Ilíria no século XVI, do qual Pompônio Leto possuía algumas folhas. Este e Manílio Rallo confiaram-no a Anjo Politião para que o colocasse em ordem e o copiasse. Em seguida foi passado para Aldo Manuce. Em 1559 foi impresso por Antonio D’Augustin, primeiro bispo de Lérida e arcebispo de Tarragona; em 1581 Orsini dele produz uma espécie de fac</w:t>
      </w:r>
      <w:r>
        <w:rPr>
          <w:rFonts w:ascii="Times New Roman" w:hAnsi="Times New Roman"/>
          <w:sz w:val="24"/>
          <w:szCs w:val="24"/>
        </w:rPr>
        <w:t>-</w:t>
      </w:r>
      <w:r w:rsidRPr="000134B7">
        <w:rPr>
          <w:rFonts w:ascii="Times New Roman" w:hAnsi="Times New Roman"/>
          <w:sz w:val="24"/>
          <w:szCs w:val="24"/>
        </w:rPr>
        <w:t>símile. Em suma, esse manuscrito está hoje na Biblioteca Farnese, agora em Nápoles. E uma nova cópia dele foi feita por Louis Arndts.</w:t>
      </w:r>
    </w:p>
    <w:p w:rsidR="004226E6" w:rsidRDefault="004226E6" w:rsidP="00DE3FB0">
      <w:pPr>
        <w:spacing w:after="0" w:line="360" w:lineRule="auto"/>
        <w:ind w:firstLine="709"/>
        <w:jc w:val="both"/>
        <w:rPr>
          <w:rFonts w:ascii="Times New Roman" w:hAnsi="Times New Roman"/>
          <w:sz w:val="24"/>
          <w:szCs w:val="24"/>
        </w:rPr>
      </w:pPr>
    </w:p>
    <w:p w:rsidR="00633E3E" w:rsidRPr="000134B7" w:rsidRDefault="001166C0" w:rsidP="00DE3FB0">
      <w:pPr>
        <w:spacing w:after="0" w:line="360" w:lineRule="auto"/>
        <w:ind w:firstLine="709"/>
        <w:jc w:val="both"/>
        <w:rPr>
          <w:rFonts w:ascii="Times New Roman" w:hAnsi="Times New Roman"/>
          <w:sz w:val="24"/>
          <w:szCs w:val="24"/>
        </w:rPr>
      </w:pPr>
      <w:r>
        <w:rPr>
          <w:rFonts w:ascii="Times New Roman" w:hAnsi="Times New Roman"/>
          <w:sz w:val="24"/>
          <w:szCs w:val="24"/>
        </w:rPr>
        <w:t>O</w:t>
      </w:r>
      <w:r w:rsidR="00633E3E">
        <w:rPr>
          <w:rFonts w:ascii="Times New Roman" w:hAnsi="Times New Roman"/>
          <w:sz w:val="24"/>
          <w:szCs w:val="24"/>
        </w:rPr>
        <w:t xml:space="preserve"> m</w:t>
      </w:r>
      <w:r w:rsidR="00633E3E" w:rsidRPr="000134B7">
        <w:rPr>
          <w:rFonts w:ascii="Times New Roman" w:hAnsi="Times New Roman"/>
          <w:sz w:val="24"/>
          <w:szCs w:val="24"/>
        </w:rPr>
        <w:t xml:space="preserve">anuscrito </w:t>
      </w:r>
      <w:r>
        <w:rPr>
          <w:rFonts w:ascii="Times New Roman" w:hAnsi="Times New Roman"/>
          <w:sz w:val="24"/>
          <w:szCs w:val="24"/>
        </w:rPr>
        <w:t xml:space="preserve">original </w:t>
      </w:r>
      <w:r w:rsidR="00633E3E" w:rsidRPr="000134B7">
        <w:rPr>
          <w:rFonts w:ascii="Times New Roman" w:hAnsi="Times New Roman"/>
          <w:sz w:val="24"/>
          <w:szCs w:val="24"/>
        </w:rPr>
        <w:t xml:space="preserve">possui 41 folhas em pergaminho, frente e verso, em 164 colunas. Sua margem externa está queimada e há traços de fogo na maioria das folhas. </w:t>
      </w:r>
      <w:r w:rsidR="00633E3E">
        <w:rPr>
          <w:rFonts w:ascii="Times New Roman" w:hAnsi="Times New Roman"/>
          <w:sz w:val="24"/>
          <w:szCs w:val="24"/>
        </w:rPr>
        <w:t>E</w:t>
      </w:r>
      <w:r w:rsidR="00633E3E" w:rsidRPr="000134B7">
        <w:rPr>
          <w:rFonts w:ascii="Times New Roman" w:hAnsi="Times New Roman"/>
          <w:sz w:val="24"/>
          <w:szCs w:val="24"/>
        </w:rPr>
        <w:t>m algumas delas a parte queimada foi cortada, e a coluna externa da folha 19 totalmente suprimida. As oito primeiras folhas estão quase ilegíveis e, além disso, o pergaminho está esburacado em algumas partes. A partir da folha 9 o texto é muito limpo e claro, mas ele contém muitas abreviaturas e vícios de linguagem e de pontuação. Nele apenas se veem as maiúsculas – totalmente tortas – no início de cada item. Cada página possui 33, 34 linhas, e algumas vezes 35. Em geral, quase não há interpolações, mas há traços de revisão.</w:t>
      </w:r>
    </w:p>
    <w:p w:rsidR="004226E6" w:rsidRDefault="004226E6" w:rsidP="00DE3FB0">
      <w:pPr>
        <w:spacing w:after="0" w:line="360" w:lineRule="auto"/>
        <w:ind w:firstLine="709"/>
        <w:jc w:val="both"/>
        <w:rPr>
          <w:rFonts w:ascii="Times New Roman" w:hAnsi="Times New Roman"/>
          <w:sz w:val="24"/>
          <w:szCs w:val="24"/>
        </w:rPr>
      </w:pPr>
    </w:p>
    <w:p w:rsidR="00633E3E" w:rsidRPr="000134B7" w:rsidRDefault="00633E3E" w:rsidP="00DE3FB0">
      <w:pPr>
        <w:spacing w:after="0" w:line="360" w:lineRule="auto"/>
        <w:ind w:firstLine="709"/>
        <w:jc w:val="both"/>
        <w:rPr>
          <w:rFonts w:ascii="Times New Roman" w:hAnsi="Times New Roman"/>
          <w:sz w:val="24"/>
          <w:szCs w:val="24"/>
        </w:rPr>
      </w:pPr>
      <w:r w:rsidRPr="000134B7">
        <w:rPr>
          <w:rFonts w:ascii="Times New Roman" w:hAnsi="Times New Roman"/>
          <w:sz w:val="24"/>
          <w:szCs w:val="24"/>
        </w:rPr>
        <w:t>Na edição de Paulo Diácono houve a inclusão dos fragmentos conservados por Pompônio Leto, não existentes no manuscrito da Biblioteca Farnese. Mas o original desses fragmentos não é conhecido, dele apenas havia cópias. O d</w:t>
      </w:r>
      <w:r>
        <w:rPr>
          <w:rFonts w:ascii="Times New Roman" w:hAnsi="Times New Roman"/>
          <w:sz w:val="24"/>
          <w:szCs w:val="24"/>
        </w:rPr>
        <w:t>e</w:t>
      </w:r>
      <w:r w:rsidRPr="000134B7">
        <w:rPr>
          <w:rFonts w:ascii="Times New Roman" w:hAnsi="Times New Roman"/>
          <w:sz w:val="24"/>
          <w:szCs w:val="24"/>
        </w:rPr>
        <w:t xml:space="preserve"> Farnese foi copiado do que foi usado por P</w:t>
      </w:r>
      <w:r w:rsidR="00410FB1">
        <w:rPr>
          <w:rFonts w:ascii="Times New Roman" w:hAnsi="Times New Roman"/>
          <w:sz w:val="24"/>
          <w:szCs w:val="24"/>
        </w:rPr>
        <w:t xml:space="preserve">aulo </w:t>
      </w:r>
      <w:r w:rsidRPr="000134B7">
        <w:rPr>
          <w:rFonts w:ascii="Times New Roman" w:hAnsi="Times New Roman"/>
          <w:sz w:val="24"/>
          <w:szCs w:val="24"/>
        </w:rPr>
        <w:t>D</w:t>
      </w:r>
      <w:r w:rsidR="00410FB1">
        <w:rPr>
          <w:rFonts w:ascii="Times New Roman" w:hAnsi="Times New Roman"/>
          <w:sz w:val="24"/>
          <w:szCs w:val="24"/>
        </w:rPr>
        <w:t>iácono</w:t>
      </w:r>
      <w:r>
        <w:rPr>
          <w:rFonts w:ascii="Times New Roman" w:hAnsi="Times New Roman"/>
          <w:sz w:val="24"/>
          <w:szCs w:val="24"/>
        </w:rPr>
        <w:t xml:space="preserve"> –</w:t>
      </w:r>
      <w:r w:rsidRPr="000134B7">
        <w:rPr>
          <w:rFonts w:ascii="Times New Roman" w:hAnsi="Times New Roman"/>
          <w:sz w:val="24"/>
          <w:szCs w:val="24"/>
        </w:rPr>
        <w:t xml:space="preserve"> </w:t>
      </w:r>
      <w:r>
        <w:rPr>
          <w:rFonts w:ascii="Times New Roman" w:hAnsi="Times New Roman"/>
          <w:sz w:val="24"/>
          <w:szCs w:val="24"/>
        </w:rPr>
        <w:t>o que pode</w:t>
      </w:r>
      <w:r w:rsidRPr="000134B7">
        <w:rPr>
          <w:rFonts w:ascii="Times New Roman" w:hAnsi="Times New Roman"/>
          <w:sz w:val="24"/>
          <w:szCs w:val="24"/>
        </w:rPr>
        <w:t xml:space="preserve"> explica</w:t>
      </w:r>
      <w:r>
        <w:rPr>
          <w:rFonts w:ascii="Times New Roman" w:hAnsi="Times New Roman"/>
          <w:sz w:val="24"/>
          <w:szCs w:val="24"/>
        </w:rPr>
        <w:t>r</w:t>
      </w:r>
      <w:r w:rsidRPr="000134B7">
        <w:rPr>
          <w:rFonts w:ascii="Times New Roman" w:hAnsi="Times New Roman"/>
          <w:sz w:val="24"/>
          <w:szCs w:val="24"/>
        </w:rPr>
        <w:t xml:space="preserve"> as falhas reproduzidas na edição deste.</w:t>
      </w:r>
    </w:p>
    <w:p w:rsidR="004226E6" w:rsidRDefault="004226E6" w:rsidP="00DE3FB0">
      <w:pPr>
        <w:spacing w:after="0" w:line="360" w:lineRule="auto"/>
        <w:ind w:firstLine="709"/>
        <w:jc w:val="both"/>
        <w:rPr>
          <w:rFonts w:ascii="Times New Roman" w:hAnsi="Times New Roman"/>
          <w:sz w:val="24"/>
          <w:szCs w:val="24"/>
        </w:rPr>
      </w:pPr>
    </w:p>
    <w:p w:rsidR="00633E3E" w:rsidRPr="000134B7" w:rsidRDefault="00633E3E" w:rsidP="00DE3FB0">
      <w:pPr>
        <w:spacing w:after="0" w:line="360" w:lineRule="auto"/>
        <w:ind w:firstLine="709"/>
        <w:jc w:val="both"/>
        <w:rPr>
          <w:rFonts w:ascii="Times New Roman" w:hAnsi="Times New Roman"/>
          <w:sz w:val="24"/>
          <w:szCs w:val="24"/>
        </w:rPr>
      </w:pPr>
      <w:r w:rsidRPr="000134B7">
        <w:rPr>
          <w:rFonts w:ascii="Times New Roman" w:hAnsi="Times New Roman"/>
          <w:sz w:val="24"/>
          <w:szCs w:val="24"/>
        </w:rPr>
        <w:t xml:space="preserve">Os manuscritos do </w:t>
      </w:r>
      <w:r w:rsidRPr="000134B7">
        <w:rPr>
          <w:rFonts w:ascii="Times New Roman" w:hAnsi="Times New Roman"/>
          <w:i/>
          <w:sz w:val="24"/>
          <w:szCs w:val="24"/>
        </w:rPr>
        <w:t xml:space="preserve">Epítome </w:t>
      </w:r>
      <w:r w:rsidRPr="000134B7">
        <w:rPr>
          <w:rFonts w:ascii="Times New Roman" w:hAnsi="Times New Roman"/>
          <w:sz w:val="24"/>
          <w:szCs w:val="24"/>
        </w:rPr>
        <w:t>de Paulo Diácono podem ser divididos em duas categorias</w:t>
      </w:r>
      <w:r>
        <w:rPr>
          <w:rFonts w:ascii="Times New Roman" w:hAnsi="Times New Roman"/>
          <w:sz w:val="24"/>
          <w:szCs w:val="24"/>
        </w:rPr>
        <w:t>: p</w:t>
      </w:r>
      <w:r w:rsidRPr="000134B7">
        <w:rPr>
          <w:rFonts w:ascii="Times New Roman" w:hAnsi="Times New Roman"/>
          <w:sz w:val="24"/>
          <w:szCs w:val="24"/>
        </w:rPr>
        <w:t>rimeira: os que reproduzem o texto mesmo desse autor, desfigurado mais por falhas de copistas</w:t>
      </w:r>
      <w:r>
        <w:rPr>
          <w:rFonts w:ascii="Times New Roman" w:hAnsi="Times New Roman"/>
          <w:sz w:val="24"/>
          <w:szCs w:val="24"/>
        </w:rPr>
        <w:t>; s</w:t>
      </w:r>
      <w:r w:rsidRPr="000134B7">
        <w:rPr>
          <w:rFonts w:ascii="Times New Roman" w:hAnsi="Times New Roman"/>
          <w:sz w:val="24"/>
          <w:szCs w:val="24"/>
        </w:rPr>
        <w:t xml:space="preserve">egunda: aqueles em que </w:t>
      </w:r>
      <w:r>
        <w:rPr>
          <w:rFonts w:ascii="Times New Roman" w:hAnsi="Times New Roman"/>
          <w:sz w:val="24"/>
          <w:szCs w:val="24"/>
        </w:rPr>
        <w:t xml:space="preserve">há </w:t>
      </w:r>
      <w:r w:rsidRPr="000134B7">
        <w:rPr>
          <w:rFonts w:ascii="Times New Roman" w:hAnsi="Times New Roman"/>
          <w:sz w:val="24"/>
          <w:szCs w:val="24"/>
        </w:rPr>
        <w:t>corr</w:t>
      </w:r>
      <w:r>
        <w:rPr>
          <w:rFonts w:ascii="Times New Roman" w:hAnsi="Times New Roman"/>
          <w:sz w:val="24"/>
          <w:szCs w:val="24"/>
        </w:rPr>
        <w:t>eção</w:t>
      </w:r>
      <w:r w:rsidRPr="000134B7">
        <w:rPr>
          <w:rFonts w:ascii="Times New Roman" w:hAnsi="Times New Roman"/>
          <w:sz w:val="24"/>
          <w:szCs w:val="24"/>
        </w:rPr>
        <w:t xml:space="preserve"> ou interpola</w:t>
      </w:r>
      <w:r>
        <w:rPr>
          <w:rFonts w:ascii="Times New Roman" w:hAnsi="Times New Roman"/>
          <w:sz w:val="24"/>
          <w:szCs w:val="24"/>
        </w:rPr>
        <w:t>ção</w:t>
      </w:r>
      <w:r w:rsidRPr="000134B7">
        <w:rPr>
          <w:rFonts w:ascii="Times New Roman" w:hAnsi="Times New Roman"/>
          <w:sz w:val="24"/>
          <w:szCs w:val="24"/>
        </w:rPr>
        <w:t>. Na primeira, encontram-se os manuscritos de Munique e de Wolfenbüttel e na segunda, os de Leipzig e de Berlim.</w:t>
      </w:r>
    </w:p>
    <w:p w:rsidR="004226E6" w:rsidRDefault="004226E6" w:rsidP="00DE3FB0">
      <w:pPr>
        <w:spacing w:after="0" w:line="360" w:lineRule="auto"/>
        <w:ind w:firstLine="709"/>
        <w:jc w:val="both"/>
        <w:rPr>
          <w:rFonts w:ascii="Times New Roman" w:hAnsi="Times New Roman"/>
          <w:sz w:val="24"/>
          <w:szCs w:val="24"/>
        </w:rPr>
      </w:pPr>
    </w:p>
    <w:p w:rsidR="00633E3E" w:rsidRPr="000134B7" w:rsidRDefault="00633E3E" w:rsidP="00DE3FB0">
      <w:pPr>
        <w:spacing w:after="0" w:line="360" w:lineRule="auto"/>
        <w:ind w:firstLine="709"/>
        <w:jc w:val="both"/>
        <w:rPr>
          <w:rFonts w:ascii="Times New Roman" w:hAnsi="Times New Roman"/>
          <w:sz w:val="24"/>
          <w:szCs w:val="24"/>
        </w:rPr>
      </w:pPr>
      <w:r w:rsidRPr="000134B7">
        <w:rPr>
          <w:rFonts w:ascii="Times New Roman" w:hAnsi="Times New Roman"/>
          <w:sz w:val="24"/>
          <w:szCs w:val="24"/>
        </w:rPr>
        <w:t xml:space="preserve">O manuscrito de Munique, antes pertencente à igreja Santo Emmeron de Ratisbonne, é um pergaminho de pequeno formato, próprio do início do século XI. O de Wolfenbüttel, também pergaminho, é do século X, ou até antes. Ele pertenceu a Louis Carrion e tem por título </w:t>
      </w:r>
      <w:r w:rsidRPr="000134B7">
        <w:rPr>
          <w:rFonts w:ascii="Times New Roman" w:hAnsi="Times New Roman"/>
          <w:i/>
          <w:sz w:val="24"/>
          <w:szCs w:val="24"/>
        </w:rPr>
        <w:t>Excerpta ex libris Pompei Festi de Significatione Verborum</w:t>
      </w:r>
      <w:r w:rsidRPr="000134B7">
        <w:rPr>
          <w:rFonts w:ascii="Times New Roman" w:hAnsi="Times New Roman"/>
          <w:sz w:val="24"/>
          <w:szCs w:val="24"/>
        </w:rPr>
        <w:t>.</w:t>
      </w:r>
    </w:p>
    <w:p w:rsidR="004226E6" w:rsidRDefault="004226E6" w:rsidP="00DE3FB0">
      <w:pPr>
        <w:spacing w:after="0" w:line="360" w:lineRule="auto"/>
        <w:ind w:firstLine="709"/>
        <w:jc w:val="both"/>
        <w:rPr>
          <w:rFonts w:ascii="Times New Roman" w:hAnsi="Times New Roman"/>
          <w:sz w:val="24"/>
          <w:szCs w:val="24"/>
        </w:rPr>
      </w:pPr>
    </w:p>
    <w:p w:rsidR="00633E3E" w:rsidRPr="000134B7" w:rsidRDefault="00633E3E" w:rsidP="00DE3FB0">
      <w:pPr>
        <w:spacing w:after="0" w:line="360" w:lineRule="auto"/>
        <w:ind w:firstLine="709"/>
        <w:jc w:val="both"/>
        <w:rPr>
          <w:rFonts w:ascii="Times New Roman" w:hAnsi="Times New Roman"/>
          <w:sz w:val="24"/>
          <w:szCs w:val="24"/>
        </w:rPr>
      </w:pPr>
      <w:r w:rsidRPr="000134B7">
        <w:rPr>
          <w:rFonts w:ascii="Times New Roman" w:hAnsi="Times New Roman"/>
          <w:sz w:val="24"/>
          <w:szCs w:val="24"/>
        </w:rPr>
        <w:t>O de Berlim é do século XIII e foi examinado por Lindemann. Comparado com os de Munique e de Wolfenbüttel, neste o copista escreveu as palavras que lhe apresentassem sentido. O de Leipzig foi editado em papel de formato bem grande. Foi copiado de um manuscrito antigo e nas margens de sua edição há correções feitas por Antoine Augustin. Além desses manuscritos, usados por Lindemann em sua edição, há outros conservados em bibliotecas de Suíça, França, Inglaterra e Itália.</w:t>
      </w:r>
    </w:p>
    <w:p w:rsidR="004226E6" w:rsidRDefault="004226E6" w:rsidP="00DE3FB0">
      <w:pPr>
        <w:spacing w:after="0" w:line="360" w:lineRule="auto"/>
        <w:ind w:firstLine="709"/>
        <w:jc w:val="both"/>
        <w:rPr>
          <w:rFonts w:ascii="Times New Roman" w:hAnsi="Times New Roman"/>
          <w:sz w:val="24"/>
          <w:szCs w:val="24"/>
        </w:rPr>
      </w:pPr>
    </w:p>
    <w:p w:rsidR="00633E3E" w:rsidRPr="000134B7" w:rsidRDefault="00633E3E" w:rsidP="00DE3FB0">
      <w:pPr>
        <w:spacing w:after="0" w:line="360" w:lineRule="auto"/>
        <w:ind w:firstLine="709"/>
        <w:jc w:val="both"/>
        <w:rPr>
          <w:rFonts w:ascii="Times New Roman" w:hAnsi="Times New Roman"/>
          <w:sz w:val="24"/>
          <w:szCs w:val="24"/>
        </w:rPr>
      </w:pPr>
      <w:r w:rsidRPr="000134B7">
        <w:rPr>
          <w:rFonts w:ascii="Times New Roman" w:hAnsi="Times New Roman"/>
          <w:sz w:val="24"/>
          <w:szCs w:val="24"/>
        </w:rPr>
        <w:t xml:space="preserve">Considera-se como edição </w:t>
      </w:r>
      <w:r w:rsidRPr="00164D10">
        <w:rPr>
          <w:rFonts w:ascii="Times New Roman" w:hAnsi="Times New Roman"/>
          <w:i/>
          <w:sz w:val="24"/>
          <w:szCs w:val="24"/>
        </w:rPr>
        <w:t>princeps</w:t>
      </w:r>
      <w:r w:rsidRPr="000134B7">
        <w:rPr>
          <w:rFonts w:ascii="Times New Roman" w:hAnsi="Times New Roman"/>
          <w:sz w:val="24"/>
          <w:szCs w:val="24"/>
        </w:rPr>
        <w:t xml:space="preserve"> de Paulo Diácono a que foi feita sobre o manuscrito de Wolfenbüttel: </w:t>
      </w:r>
      <w:r w:rsidRPr="000134B7">
        <w:rPr>
          <w:rFonts w:ascii="Times New Roman" w:hAnsi="Times New Roman"/>
          <w:i/>
          <w:sz w:val="24"/>
          <w:szCs w:val="24"/>
        </w:rPr>
        <w:t>Sext. Pompeius Festus de Verborum Significatione</w:t>
      </w:r>
      <w:r w:rsidRPr="000134B7">
        <w:rPr>
          <w:rFonts w:ascii="Times New Roman" w:hAnsi="Times New Roman"/>
          <w:sz w:val="24"/>
          <w:szCs w:val="24"/>
        </w:rPr>
        <w:t xml:space="preserve">, Mediol., 3 non. aug., 1471. Uma edição mais recente traz no final os seguintes dizeres: </w:t>
      </w:r>
      <w:r w:rsidRPr="000134B7">
        <w:rPr>
          <w:rFonts w:ascii="Times New Roman" w:hAnsi="Times New Roman"/>
          <w:i/>
          <w:sz w:val="24"/>
          <w:szCs w:val="24"/>
        </w:rPr>
        <w:t>Festi Pompei liber peroptime emendatus expletus est: ac impensa Johannis de Colonia nec non Johannis Manthen de Gherrezen qui una fideliter degunt impressioni deditus anno a Natali Christiano 1474, die 24 decembri</w:t>
      </w:r>
      <w:r w:rsidRPr="000134B7">
        <w:rPr>
          <w:rFonts w:ascii="Times New Roman" w:hAnsi="Times New Roman"/>
          <w:sz w:val="24"/>
          <w:szCs w:val="24"/>
        </w:rPr>
        <w:t>.</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sidRPr="000134B7">
        <w:rPr>
          <w:rFonts w:ascii="Times New Roman" w:hAnsi="Times New Roman"/>
          <w:sz w:val="24"/>
          <w:szCs w:val="24"/>
        </w:rPr>
        <w:t xml:space="preserve">A edição de Antoine Augustin foi publicada pela primeira vez em Veneza, em 1559, por Charles Sigônio. A de Fúlvio Orsini em 1581. Os fragmentos de Vérrio, o que resta da edição de Festo e o </w:t>
      </w:r>
      <w:r w:rsidRPr="000134B7">
        <w:rPr>
          <w:rFonts w:ascii="Times New Roman" w:hAnsi="Times New Roman"/>
          <w:i/>
          <w:sz w:val="24"/>
          <w:szCs w:val="24"/>
        </w:rPr>
        <w:t>Epítome</w:t>
      </w:r>
      <w:r w:rsidRPr="000134B7">
        <w:rPr>
          <w:rFonts w:ascii="Times New Roman" w:hAnsi="Times New Roman"/>
          <w:sz w:val="24"/>
          <w:szCs w:val="24"/>
        </w:rPr>
        <w:t xml:space="preserve"> de Paulo Diácono foram incluídos por Godefroy em </w:t>
      </w:r>
      <w:r w:rsidRPr="000134B7">
        <w:rPr>
          <w:rFonts w:ascii="Times New Roman" w:hAnsi="Times New Roman"/>
          <w:i/>
          <w:sz w:val="24"/>
          <w:szCs w:val="24"/>
        </w:rPr>
        <w:t>Auctores Linguae Latinae</w:t>
      </w:r>
      <w:r w:rsidRPr="000134B7">
        <w:rPr>
          <w:rFonts w:ascii="Times New Roman" w:hAnsi="Times New Roman"/>
          <w:sz w:val="24"/>
          <w:szCs w:val="24"/>
        </w:rPr>
        <w:t xml:space="preserve">, 1602, e reimpressos em edição de Dacier, </w:t>
      </w:r>
      <w:r w:rsidRPr="000134B7">
        <w:rPr>
          <w:rFonts w:ascii="Times New Roman" w:hAnsi="Times New Roman"/>
          <w:i/>
          <w:sz w:val="24"/>
          <w:szCs w:val="24"/>
        </w:rPr>
        <w:t>ad usum Delphini</w:t>
      </w:r>
      <w:r w:rsidRPr="000134B7">
        <w:rPr>
          <w:rFonts w:ascii="Times New Roman" w:hAnsi="Times New Roman"/>
          <w:sz w:val="24"/>
          <w:szCs w:val="24"/>
        </w:rPr>
        <w:t xml:space="preserve"> (Paris, 1681, e Amsterdã, 1699). </w:t>
      </w:r>
      <w:r>
        <w:rPr>
          <w:rFonts w:ascii="Times New Roman" w:hAnsi="Times New Roman"/>
          <w:sz w:val="24"/>
          <w:szCs w:val="24"/>
        </w:rPr>
        <w:t xml:space="preserve">Em 1699 </w:t>
      </w:r>
      <w:r w:rsidRPr="000134B7">
        <w:rPr>
          <w:rFonts w:ascii="Times New Roman" w:hAnsi="Times New Roman"/>
          <w:sz w:val="24"/>
          <w:szCs w:val="24"/>
        </w:rPr>
        <w:t>Andreas Dacerius</w:t>
      </w:r>
      <w:r>
        <w:rPr>
          <w:rFonts w:ascii="Times New Roman" w:hAnsi="Times New Roman"/>
          <w:sz w:val="24"/>
          <w:szCs w:val="24"/>
        </w:rPr>
        <w:t xml:space="preserve"> organizou uma edição </w:t>
      </w:r>
      <w:r w:rsidRPr="000134B7">
        <w:rPr>
          <w:rFonts w:ascii="Times New Roman" w:hAnsi="Times New Roman"/>
          <w:sz w:val="24"/>
          <w:szCs w:val="24"/>
        </w:rPr>
        <w:t>com acréscimo de notas de Joseph Scaligeri, Fúlvio Ursini e Augustin</w:t>
      </w:r>
      <w:r>
        <w:rPr>
          <w:rFonts w:ascii="Times New Roman" w:hAnsi="Times New Roman"/>
          <w:sz w:val="24"/>
          <w:szCs w:val="24"/>
        </w:rPr>
        <w:t xml:space="preserve">. </w:t>
      </w:r>
      <w:r w:rsidRPr="000134B7">
        <w:rPr>
          <w:rFonts w:ascii="Times New Roman" w:hAnsi="Times New Roman"/>
          <w:sz w:val="24"/>
          <w:szCs w:val="24"/>
        </w:rPr>
        <w:t xml:space="preserve">Em 1832 saiu em Leipzig a de M. Lindemann, no 10º volume da </w:t>
      </w:r>
      <w:r w:rsidRPr="000134B7">
        <w:rPr>
          <w:rFonts w:ascii="Times New Roman" w:hAnsi="Times New Roman"/>
          <w:i/>
          <w:sz w:val="24"/>
          <w:szCs w:val="24"/>
        </w:rPr>
        <w:t>Collection des grammairiens latins</w:t>
      </w:r>
      <w:r w:rsidRPr="000134B7">
        <w:rPr>
          <w:rFonts w:ascii="Times New Roman" w:hAnsi="Times New Roman"/>
          <w:sz w:val="24"/>
          <w:szCs w:val="24"/>
        </w:rPr>
        <w:t xml:space="preserve">. M. Egger reeditou a de Orsini em 1838. E em 1839 saiu a de Ch.-Ottf Müller em Leipzig, sob o título </w:t>
      </w:r>
      <w:r w:rsidRPr="000134B7">
        <w:rPr>
          <w:rFonts w:ascii="Times New Roman" w:hAnsi="Times New Roman"/>
          <w:i/>
          <w:sz w:val="24"/>
          <w:szCs w:val="24"/>
        </w:rPr>
        <w:t>Sexti Pompei Festi de Verborum significatione quae supersunt cum Pauli Epitome</w:t>
      </w:r>
      <w:r w:rsidRPr="000134B7">
        <w:rPr>
          <w:rFonts w:ascii="Times New Roman" w:hAnsi="Times New Roman"/>
          <w:sz w:val="24"/>
          <w:szCs w:val="24"/>
        </w:rPr>
        <w:t>.</w:t>
      </w:r>
    </w:p>
    <w:p w:rsidR="00633E3E" w:rsidRDefault="00633E3E" w:rsidP="00DE3FB0">
      <w:pPr>
        <w:spacing w:after="0" w:line="360" w:lineRule="auto"/>
        <w:ind w:firstLine="709"/>
        <w:jc w:val="both"/>
        <w:rPr>
          <w:rFonts w:ascii="Times New Roman" w:hAnsi="Times New Roman"/>
          <w:sz w:val="24"/>
          <w:szCs w:val="24"/>
        </w:rPr>
      </w:pPr>
    </w:p>
    <w:p w:rsidR="00633E3E" w:rsidRDefault="00633E3E" w:rsidP="00DE3FB0">
      <w:pPr>
        <w:pStyle w:val="info"/>
        <w:spacing w:before="0" w:beforeAutospacing="0" w:after="0" w:afterAutospacing="0" w:line="360" w:lineRule="auto"/>
        <w:jc w:val="both"/>
        <w:rPr>
          <w:b/>
        </w:rPr>
      </w:pPr>
      <w:r>
        <w:rPr>
          <w:b/>
        </w:rPr>
        <w:t xml:space="preserve">O dicionário </w:t>
      </w:r>
      <w:r w:rsidRPr="000A4C26">
        <w:rPr>
          <w:b/>
          <w:i/>
        </w:rPr>
        <w:t>De Verborum Significatu</w:t>
      </w:r>
    </w:p>
    <w:p w:rsidR="00633E3E" w:rsidRDefault="00633E3E" w:rsidP="00DE3FB0">
      <w:pPr>
        <w:pStyle w:val="info"/>
        <w:spacing w:before="0" w:beforeAutospacing="0" w:after="0" w:afterAutospacing="0" w:line="360" w:lineRule="auto"/>
        <w:ind w:firstLine="709"/>
        <w:jc w:val="both"/>
        <w:rPr>
          <w:b/>
        </w:rPr>
      </w:pPr>
    </w:p>
    <w:p w:rsidR="00633E3E" w:rsidRDefault="00633E3E" w:rsidP="00DE3FB0">
      <w:pPr>
        <w:spacing w:after="0" w:line="360" w:lineRule="auto"/>
        <w:ind w:firstLine="709"/>
        <w:jc w:val="both"/>
        <w:rPr>
          <w:rFonts w:ascii="Times New Roman" w:hAnsi="Times New Roman"/>
          <w:sz w:val="24"/>
          <w:szCs w:val="24"/>
          <w:lang w:val="pt-PT"/>
        </w:rPr>
      </w:pPr>
      <w:r>
        <w:rPr>
          <w:rFonts w:ascii="Times New Roman" w:hAnsi="Times New Roman"/>
          <w:sz w:val="24"/>
          <w:szCs w:val="24"/>
        </w:rPr>
        <w:t xml:space="preserve">A obra </w:t>
      </w:r>
      <w:r w:rsidRPr="00B07252">
        <w:rPr>
          <w:rFonts w:ascii="Times New Roman" w:hAnsi="Times New Roman"/>
          <w:i/>
          <w:sz w:val="24"/>
          <w:szCs w:val="24"/>
        </w:rPr>
        <w:t>DVS</w:t>
      </w:r>
      <w:r>
        <w:rPr>
          <w:rFonts w:ascii="Times New Roman" w:hAnsi="Times New Roman"/>
          <w:sz w:val="24"/>
          <w:szCs w:val="24"/>
        </w:rPr>
        <w:t xml:space="preserve"> foi organizada com o objetivo de facilitar o trabalho dos filólogos e gramáticos antigos em seus estudos de textos antigos – conforme já mencionado na introdução deste trabalho. Tal facilitação nesse contexto equivalia a disponibilizar a esses estudiosos o acesso ao significado do maior número de palavras possível para que assim pudessem dedicar mais tempo a seu trabalho sem se preocuparem em ainda pesquisar tal ou qual vocábulo do qual precisassem compreender o significado. E o empenho de Vérrio, de Festo e de Paulo Diácono acabou resultando na edição de </w:t>
      </w:r>
      <w:r w:rsidRPr="00B168A6">
        <w:rPr>
          <w:rFonts w:ascii="Times New Roman" w:hAnsi="Times New Roman"/>
          <w:i/>
          <w:sz w:val="24"/>
          <w:szCs w:val="24"/>
        </w:rPr>
        <w:t>DVS</w:t>
      </w:r>
      <w:r>
        <w:rPr>
          <w:rFonts w:ascii="Times New Roman" w:hAnsi="Times New Roman"/>
          <w:sz w:val="24"/>
          <w:szCs w:val="24"/>
        </w:rPr>
        <w:t xml:space="preserve"> que pode ser considerada um dicionário. Ela é assim considerada porque dicionário é uma obra cuja característica principal é </w:t>
      </w:r>
      <w:r w:rsidRPr="005572F8">
        <w:rPr>
          <w:rFonts w:ascii="Times New Roman" w:hAnsi="Times New Roman"/>
          <w:sz w:val="24"/>
          <w:szCs w:val="24"/>
          <w:lang w:val="pt-PT"/>
        </w:rPr>
        <w:t>compila</w:t>
      </w:r>
      <w:r>
        <w:rPr>
          <w:rFonts w:ascii="Times New Roman" w:hAnsi="Times New Roman"/>
          <w:sz w:val="24"/>
          <w:szCs w:val="24"/>
          <w:lang w:val="pt-PT"/>
        </w:rPr>
        <w:t>r palavras</w:t>
      </w:r>
      <w:r w:rsidRPr="005572F8">
        <w:rPr>
          <w:rFonts w:ascii="Times New Roman" w:hAnsi="Times New Roman"/>
          <w:sz w:val="24"/>
          <w:szCs w:val="24"/>
          <w:lang w:val="pt-PT"/>
        </w:rPr>
        <w:t xml:space="preserve">, com a respectiva significação </w:t>
      </w:r>
      <w:r>
        <w:rPr>
          <w:rFonts w:ascii="Times New Roman" w:hAnsi="Times New Roman"/>
          <w:sz w:val="24"/>
          <w:szCs w:val="24"/>
          <w:lang w:val="pt-PT"/>
        </w:rPr>
        <w:t xml:space="preserve">em determinado idioma, </w:t>
      </w:r>
      <w:r w:rsidRPr="005572F8">
        <w:rPr>
          <w:rFonts w:ascii="Times New Roman" w:hAnsi="Times New Roman"/>
          <w:sz w:val="24"/>
          <w:szCs w:val="24"/>
          <w:lang w:val="pt-PT"/>
        </w:rPr>
        <w:t xml:space="preserve">ou a sua versão </w:t>
      </w:r>
      <w:r>
        <w:rPr>
          <w:rFonts w:ascii="Times New Roman" w:hAnsi="Times New Roman"/>
          <w:sz w:val="24"/>
          <w:szCs w:val="24"/>
          <w:lang w:val="pt-PT"/>
        </w:rPr>
        <w:t>para</w:t>
      </w:r>
      <w:r w:rsidRPr="005572F8">
        <w:rPr>
          <w:rFonts w:ascii="Times New Roman" w:hAnsi="Times New Roman"/>
          <w:sz w:val="24"/>
          <w:szCs w:val="24"/>
          <w:lang w:val="pt-PT"/>
        </w:rPr>
        <w:t xml:space="preserve"> outr</w:t>
      </w:r>
      <w:r>
        <w:rPr>
          <w:rFonts w:ascii="Times New Roman" w:hAnsi="Times New Roman"/>
          <w:sz w:val="24"/>
          <w:szCs w:val="24"/>
          <w:lang w:val="pt-PT"/>
        </w:rPr>
        <w:t xml:space="preserve">o idioma – dicionário monolíngue ou dicionário bilíngue. No caso de </w:t>
      </w:r>
      <w:r w:rsidRPr="00FF2805">
        <w:rPr>
          <w:rFonts w:ascii="Times New Roman" w:hAnsi="Times New Roman"/>
          <w:i/>
          <w:sz w:val="24"/>
          <w:szCs w:val="24"/>
          <w:lang w:val="pt-PT"/>
        </w:rPr>
        <w:t>DVS</w:t>
      </w:r>
      <w:r>
        <w:rPr>
          <w:rFonts w:ascii="Times New Roman" w:hAnsi="Times New Roman"/>
          <w:sz w:val="24"/>
          <w:szCs w:val="24"/>
          <w:lang w:val="pt-PT"/>
        </w:rPr>
        <w:t>, monolíngue.</w:t>
      </w:r>
    </w:p>
    <w:p w:rsidR="004226E6" w:rsidRDefault="004226E6" w:rsidP="00DE3FB0">
      <w:pPr>
        <w:spacing w:after="0" w:line="360" w:lineRule="auto"/>
        <w:ind w:firstLine="709"/>
        <w:jc w:val="both"/>
        <w:rPr>
          <w:rFonts w:ascii="Times New Roman" w:hAnsi="Times New Roman"/>
          <w:sz w:val="24"/>
          <w:szCs w:val="24"/>
          <w:lang w:val="pt-PT"/>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Levando-se em conta essa tipologia descrita, </w:t>
      </w:r>
      <w:r w:rsidRPr="00A44D74">
        <w:rPr>
          <w:rFonts w:ascii="Times New Roman" w:hAnsi="Times New Roman"/>
          <w:i/>
          <w:sz w:val="24"/>
          <w:szCs w:val="24"/>
        </w:rPr>
        <w:t>DVS</w:t>
      </w:r>
      <w:r>
        <w:rPr>
          <w:rFonts w:ascii="Times New Roman" w:hAnsi="Times New Roman"/>
          <w:sz w:val="24"/>
          <w:szCs w:val="24"/>
        </w:rPr>
        <w:t xml:space="preserve"> poderia ser considerada como dicionário histórico porque nela se apresenta o significado antigo de grande parte das palavras, com citações retiradas de obras consolidadas de autores respeitados e conceituados. Também poderia muito bem ser definida como dicionário etimológico porque demonstra a origem de muitas delas, porém sem expressar sua evolução histórica. A evolução histórica aqui parece ter ficado um tanto prejudicada dada a distância temporal entre cada uma das edições de </w:t>
      </w:r>
      <w:r w:rsidRPr="00A17FE1">
        <w:rPr>
          <w:rFonts w:ascii="Times New Roman" w:hAnsi="Times New Roman"/>
          <w:i/>
          <w:sz w:val="24"/>
          <w:szCs w:val="24"/>
        </w:rPr>
        <w:t>DVS</w:t>
      </w:r>
      <w:r>
        <w:rPr>
          <w:rFonts w:ascii="Times New Roman" w:hAnsi="Times New Roman"/>
          <w:sz w:val="24"/>
          <w:szCs w:val="24"/>
        </w:rPr>
        <w:t>, mas ela poderia ser depreendida de uma comparação entre essas edições e da análise das obras das quais foram retiradas as citações. Esse seria um estudo sobre o qual valeria a pena se debruçar.</w:t>
      </w:r>
    </w:p>
    <w:p w:rsidR="004226E6" w:rsidRDefault="004226E6" w:rsidP="00DE3FB0">
      <w:pPr>
        <w:spacing w:after="0" w:line="360" w:lineRule="auto"/>
        <w:ind w:firstLine="709"/>
        <w:jc w:val="both"/>
        <w:rPr>
          <w:rFonts w:ascii="Times New Roman" w:hAnsi="Times New Roman"/>
          <w:i/>
          <w:sz w:val="24"/>
          <w:szCs w:val="24"/>
          <w:lang w:val="pt-PT"/>
        </w:rPr>
      </w:pPr>
    </w:p>
    <w:p w:rsidR="00633E3E" w:rsidRDefault="00633E3E" w:rsidP="00DE3FB0">
      <w:pPr>
        <w:spacing w:after="0" w:line="360" w:lineRule="auto"/>
        <w:ind w:firstLine="709"/>
        <w:jc w:val="both"/>
        <w:rPr>
          <w:rFonts w:ascii="Times New Roman" w:hAnsi="Times New Roman"/>
          <w:sz w:val="24"/>
          <w:szCs w:val="24"/>
          <w:lang w:val="pt-PT"/>
        </w:rPr>
      </w:pPr>
      <w:r w:rsidRPr="007A3268">
        <w:rPr>
          <w:rFonts w:ascii="Times New Roman" w:hAnsi="Times New Roman"/>
          <w:i/>
          <w:sz w:val="24"/>
          <w:szCs w:val="24"/>
          <w:lang w:val="pt-PT"/>
        </w:rPr>
        <w:t>DVS</w:t>
      </w:r>
      <w:r>
        <w:rPr>
          <w:rFonts w:ascii="Times New Roman" w:hAnsi="Times New Roman"/>
          <w:sz w:val="24"/>
          <w:szCs w:val="24"/>
          <w:lang w:val="pt-PT"/>
        </w:rPr>
        <w:t xml:space="preserve"> possui ainda características de um dicionário de língua porque de muitas palavras ela explica o significado, e serviria muito bem para consulta no caso de termos hoje considerados arcaicos e que seriam úteis para o estudo de obras antigas não apenas da área de letras clássicas como também de áreas como direito, história, religião, geografia. </w:t>
      </w:r>
      <w:r w:rsidRPr="007A3268">
        <w:rPr>
          <w:rFonts w:ascii="Times New Roman" w:hAnsi="Times New Roman"/>
          <w:i/>
          <w:sz w:val="24"/>
          <w:szCs w:val="24"/>
          <w:lang w:val="pt-PT"/>
        </w:rPr>
        <w:t>DVS</w:t>
      </w:r>
      <w:r>
        <w:rPr>
          <w:rFonts w:ascii="Times New Roman" w:hAnsi="Times New Roman"/>
          <w:sz w:val="24"/>
          <w:szCs w:val="24"/>
          <w:lang w:val="pt-PT"/>
        </w:rPr>
        <w:t xml:space="preserve"> se distancia um pouco desse tipo de dicionário porque em alguns verbetes ela traz o sinônimo, ou alguns sinônimos. É um dicionário monolíngue porque ocupa-se apenas em explicar em latim o significado de palavras latinas. Em alguns casos </w:t>
      </w:r>
      <w:r w:rsidRPr="00213954">
        <w:rPr>
          <w:rFonts w:ascii="Times New Roman" w:hAnsi="Times New Roman"/>
          <w:i/>
          <w:sz w:val="24"/>
          <w:szCs w:val="24"/>
          <w:lang w:val="pt-PT"/>
        </w:rPr>
        <w:t>DVS</w:t>
      </w:r>
      <w:r>
        <w:rPr>
          <w:rFonts w:ascii="Times New Roman" w:hAnsi="Times New Roman"/>
          <w:sz w:val="24"/>
          <w:szCs w:val="24"/>
          <w:lang w:val="pt-PT"/>
        </w:rPr>
        <w:t xml:space="preserve"> expõe sobre aspectos culturais e religiosos de tradição greco-romana e quando isso acontece se aproxima muito do propósito de um dicionário enciclopédico – mais do que de uma simples enciclopédia – porque também trata sobre coisas, pessoas, lugares, e do universo cultural de então, além de suas características de dicionário de língua. Nesse sentido, é </w:t>
      </w:r>
      <w:r w:rsidRPr="00321504">
        <w:rPr>
          <w:rFonts w:ascii="Times New Roman" w:hAnsi="Times New Roman"/>
          <w:sz w:val="24"/>
          <w:szCs w:val="24"/>
          <w:lang w:val="pt-PT"/>
        </w:rPr>
        <w:t xml:space="preserve">referência para </w:t>
      </w:r>
      <w:r>
        <w:rPr>
          <w:rFonts w:ascii="Times New Roman" w:hAnsi="Times New Roman"/>
          <w:sz w:val="24"/>
          <w:szCs w:val="24"/>
          <w:lang w:val="pt-PT"/>
        </w:rPr>
        <w:t xml:space="preserve">pesquisa de </w:t>
      </w:r>
      <w:r w:rsidRPr="00321504">
        <w:rPr>
          <w:rFonts w:ascii="Times New Roman" w:hAnsi="Times New Roman"/>
          <w:sz w:val="24"/>
          <w:szCs w:val="24"/>
          <w:lang w:val="pt-PT"/>
        </w:rPr>
        <w:t>assunto</w:t>
      </w:r>
      <w:r>
        <w:rPr>
          <w:rFonts w:ascii="Times New Roman" w:hAnsi="Times New Roman"/>
          <w:sz w:val="24"/>
          <w:szCs w:val="24"/>
          <w:lang w:val="pt-PT"/>
        </w:rPr>
        <w:t>s</w:t>
      </w:r>
      <w:r w:rsidRPr="00321504">
        <w:rPr>
          <w:rFonts w:ascii="Times New Roman" w:hAnsi="Times New Roman"/>
          <w:sz w:val="24"/>
          <w:szCs w:val="24"/>
          <w:lang w:val="pt-PT"/>
        </w:rPr>
        <w:t xml:space="preserve"> </w:t>
      </w:r>
      <w:r>
        <w:rPr>
          <w:rFonts w:ascii="Times New Roman" w:hAnsi="Times New Roman"/>
          <w:sz w:val="24"/>
          <w:szCs w:val="24"/>
          <w:lang w:val="pt-PT"/>
        </w:rPr>
        <w:t>relacionados.</w:t>
      </w:r>
    </w:p>
    <w:p w:rsidR="004226E6" w:rsidRPr="00150C6A"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b/>
        </w:rPr>
      </w:pPr>
      <w:r>
        <w:rPr>
          <w:rFonts w:ascii="Times New Roman" w:hAnsi="Times New Roman"/>
          <w:i/>
          <w:sz w:val="24"/>
          <w:szCs w:val="24"/>
        </w:rPr>
        <w:t>D</w:t>
      </w:r>
      <w:r w:rsidRPr="00AF39AD">
        <w:rPr>
          <w:rFonts w:ascii="Times New Roman" w:hAnsi="Times New Roman"/>
          <w:i/>
          <w:sz w:val="24"/>
          <w:szCs w:val="24"/>
        </w:rPr>
        <w:t>VS</w:t>
      </w:r>
      <w:r>
        <w:rPr>
          <w:rFonts w:ascii="Times New Roman" w:hAnsi="Times New Roman"/>
          <w:sz w:val="24"/>
          <w:szCs w:val="24"/>
        </w:rPr>
        <w:t xml:space="preserve"> não se encaixa completamente em nenhum dos tipos de dicionários descritos acima, ele possui um pouco das características de cada um deles. Mas é um dicionário. Um pouco diferente, mas dicionário. </w:t>
      </w:r>
      <w:r w:rsidRPr="000134B7">
        <w:rPr>
          <w:rFonts w:ascii="Times New Roman" w:hAnsi="Times New Roman"/>
          <w:sz w:val="24"/>
          <w:szCs w:val="24"/>
        </w:rPr>
        <w:t>A maioria d</w:t>
      </w:r>
      <w:r>
        <w:rPr>
          <w:rFonts w:ascii="Times New Roman" w:hAnsi="Times New Roman"/>
          <w:sz w:val="24"/>
          <w:szCs w:val="24"/>
        </w:rPr>
        <w:t>e su</w:t>
      </w:r>
      <w:r w:rsidRPr="000134B7">
        <w:rPr>
          <w:rFonts w:ascii="Times New Roman" w:hAnsi="Times New Roman"/>
          <w:sz w:val="24"/>
          <w:szCs w:val="24"/>
        </w:rPr>
        <w:t xml:space="preserve">as definições é bem direta e bem sucinta. Em alguns verbetes elas são bastante desenvolvidas, mas também muito </w:t>
      </w:r>
      <w:r>
        <w:rPr>
          <w:rFonts w:ascii="Times New Roman" w:hAnsi="Times New Roman"/>
          <w:sz w:val="24"/>
          <w:szCs w:val="24"/>
        </w:rPr>
        <w:t>objetiv</w:t>
      </w:r>
      <w:r w:rsidRPr="000134B7">
        <w:rPr>
          <w:rFonts w:ascii="Times New Roman" w:hAnsi="Times New Roman"/>
          <w:sz w:val="24"/>
          <w:szCs w:val="24"/>
        </w:rPr>
        <w:t xml:space="preserve">as, como em geral acontece nos dicionários </w:t>
      </w:r>
      <w:r>
        <w:rPr>
          <w:rFonts w:ascii="Times New Roman" w:hAnsi="Times New Roman"/>
          <w:sz w:val="24"/>
          <w:szCs w:val="24"/>
        </w:rPr>
        <w:t xml:space="preserve">de língua. </w:t>
      </w:r>
      <w:r w:rsidRPr="00B97BB8">
        <w:rPr>
          <w:rFonts w:ascii="Times New Roman" w:hAnsi="Times New Roman"/>
          <w:i/>
          <w:sz w:val="24"/>
          <w:szCs w:val="24"/>
        </w:rPr>
        <w:t>DVS</w:t>
      </w:r>
      <w:r>
        <w:rPr>
          <w:rFonts w:ascii="Times New Roman" w:hAnsi="Times New Roman"/>
          <w:sz w:val="24"/>
          <w:szCs w:val="24"/>
        </w:rPr>
        <w:t xml:space="preserve"> apresenta</w:t>
      </w:r>
      <w:r w:rsidRPr="000134B7">
        <w:rPr>
          <w:rFonts w:ascii="Times New Roman" w:hAnsi="Times New Roman"/>
          <w:sz w:val="24"/>
          <w:szCs w:val="24"/>
        </w:rPr>
        <w:t xml:space="preserve"> substantivos, adjetivos, advérbios, preposições, conjunções, pronomes, verbos</w:t>
      </w:r>
      <w:r>
        <w:rPr>
          <w:rFonts w:ascii="Times New Roman" w:hAnsi="Times New Roman"/>
          <w:sz w:val="24"/>
          <w:szCs w:val="24"/>
        </w:rPr>
        <w:t xml:space="preserve"> e </w:t>
      </w:r>
      <w:r w:rsidRPr="000134B7">
        <w:rPr>
          <w:rFonts w:ascii="Times New Roman" w:hAnsi="Times New Roman"/>
          <w:sz w:val="24"/>
          <w:szCs w:val="24"/>
        </w:rPr>
        <w:t xml:space="preserve">também algumas expressões </w:t>
      </w:r>
      <w:r>
        <w:rPr>
          <w:rFonts w:ascii="Times New Roman" w:hAnsi="Times New Roman"/>
          <w:sz w:val="24"/>
          <w:szCs w:val="24"/>
        </w:rPr>
        <w:t xml:space="preserve">– pouquíssimas – </w:t>
      </w:r>
      <w:r w:rsidRPr="000134B7">
        <w:rPr>
          <w:rFonts w:ascii="Times New Roman" w:hAnsi="Times New Roman"/>
          <w:sz w:val="24"/>
          <w:szCs w:val="24"/>
        </w:rPr>
        <w:t>muito usadas na época de cada um de seus autores.</w:t>
      </w:r>
      <w:r>
        <w:rPr>
          <w:rFonts w:ascii="Times New Roman" w:hAnsi="Times New Roman"/>
          <w:sz w:val="24"/>
          <w:szCs w:val="24"/>
        </w:rPr>
        <w:t xml:space="preserve"> Mas n</w:t>
      </w:r>
      <w:r w:rsidRPr="000134B7">
        <w:rPr>
          <w:rFonts w:ascii="Times New Roman" w:hAnsi="Times New Roman"/>
          <w:sz w:val="24"/>
          <w:szCs w:val="24"/>
        </w:rPr>
        <w:t xml:space="preserve">os verbetes não há indicação da classe de palavra como costuma haver </w:t>
      </w:r>
      <w:r>
        <w:rPr>
          <w:rFonts w:ascii="Times New Roman" w:hAnsi="Times New Roman"/>
          <w:sz w:val="24"/>
          <w:szCs w:val="24"/>
        </w:rPr>
        <w:t>em</w:t>
      </w:r>
      <w:r w:rsidRPr="000134B7">
        <w:rPr>
          <w:rFonts w:ascii="Times New Roman" w:hAnsi="Times New Roman"/>
          <w:sz w:val="24"/>
          <w:szCs w:val="24"/>
        </w:rPr>
        <w:t xml:space="preserve"> dicionários</w:t>
      </w:r>
      <w:r>
        <w:rPr>
          <w:rFonts w:ascii="Times New Roman" w:hAnsi="Times New Roman"/>
          <w:sz w:val="24"/>
          <w:szCs w:val="24"/>
        </w:rPr>
        <w:t xml:space="preserve"> usuais de línguas</w:t>
      </w:r>
      <w:r w:rsidRPr="000134B7">
        <w:rPr>
          <w:rFonts w:ascii="Times New Roman" w:hAnsi="Times New Roman"/>
          <w:sz w:val="24"/>
          <w:szCs w:val="24"/>
        </w:rPr>
        <w:t>, nem a regência nominal ou verbal. Apenas aparece o significado</w:t>
      </w:r>
      <w:r>
        <w:rPr>
          <w:rFonts w:ascii="Times New Roman" w:hAnsi="Times New Roman"/>
          <w:sz w:val="24"/>
          <w:szCs w:val="24"/>
        </w:rPr>
        <w:t xml:space="preserve"> e/ou sua etimologia</w:t>
      </w:r>
      <w:r w:rsidRPr="000134B7">
        <w:rPr>
          <w:rFonts w:ascii="Times New Roman" w:hAnsi="Times New Roman"/>
          <w:sz w:val="24"/>
          <w:szCs w:val="24"/>
        </w:rPr>
        <w:t xml:space="preserve">, com a presença de exemplos ou não. Quando há exemplos é possível inferir sua regência. </w:t>
      </w:r>
      <w:r>
        <w:rPr>
          <w:rFonts w:ascii="Times New Roman" w:hAnsi="Times New Roman"/>
          <w:sz w:val="24"/>
          <w:szCs w:val="24"/>
        </w:rPr>
        <w:t xml:space="preserve">Em alguns deles, aparecem questões referentes </w:t>
      </w:r>
      <w:r w:rsidRPr="000134B7">
        <w:rPr>
          <w:rFonts w:ascii="Times New Roman" w:hAnsi="Times New Roman"/>
          <w:sz w:val="24"/>
          <w:szCs w:val="24"/>
        </w:rPr>
        <w:t>à fonética</w:t>
      </w:r>
      <w:r>
        <w:rPr>
          <w:rFonts w:ascii="Times New Roman" w:hAnsi="Times New Roman"/>
          <w:sz w:val="24"/>
          <w:szCs w:val="24"/>
        </w:rPr>
        <w:t xml:space="preserve"> e à ortografia, mas </w:t>
      </w:r>
      <w:r w:rsidRPr="00B97BB8">
        <w:rPr>
          <w:rFonts w:ascii="Times New Roman" w:hAnsi="Times New Roman"/>
          <w:i/>
          <w:sz w:val="24"/>
          <w:szCs w:val="24"/>
        </w:rPr>
        <w:t>DVS</w:t>
      </w:r>
      <w:r>
        <w:rPr>
          <w:rFonts w:ascii="Times New Roman" w:hAnsi="Times New Roman"/>
          <w:sz w:val="24"/>
          <w:szCs w:val="24"/>
        </w:rPr>
        <w:t xml:space="preserve"> se ocupa fundamentalmente d</w:t>
      </w:r>
      <w:r w:rsidRPr="000134B7">
        <w:rPr>
          <w:rFonts w:ascii="Times New Roman" w:hAnsi="Times New Roman"/>
          <w:sz w:val="24"/>
          <w:szCs w:val="24"/>
        </w:rPr>
        <w:t>a semântica</w:t>
      </w:r>
      <w:r>
        <w:rPr>
          <w:rFonts w:ascii="Times New Roman" w:hAnsi="Times New Roman"/>
          <w:sz w:val="24"/>
          <w:szCs w:val="24"/>
        </w:rPr>
        <w:t xml:space="preserve"> porque tem por objetivo esclarecer o significado das palavras</w:t>
      </w:r>
      <w:r w:rsidRPr="000134B7">
        <w:rPr>
          <w:rFonts w:ascii="Times New Roman" w:hAnsi="Times New Roman"/>
          <w:sz w:val="24"/>
          <w:szCs w:val="24"/>
        </w:rPr>
        <w:t>.</w:t>
      </w:r>
    </w:p>
    <w:p w:rsidR="00633E3E" w:rsidRDefault="00633E3E" w:rsidP="00DE3FB0">
      <w:pPr>
        <w:pStyle w:val="info"/>
        <w:spacing w:before="0" w:beforeAutospacing="0" w:after="0" w:afterAutospacing="0" w:line="360" w:lineRule="auto"/>
        <w:ind w:firstLine="709"/>
        <w:jc w:val="both"/>
        <w:rPr>
          <w:b/>
        </w:rPr>
      </w:pPr>
    </w:p>
    <w:p w:rsidR="00633E3E" w:rsidRDefault="00633E3E" w:rsidP="00F4587F">
      <w:pPr>
        <w:pStyle w:val="info"/>
        <w:spacing w:before="0" w:beforeAutospacing="0" w:after="0" w:afterAutospacing="0" w:line="360" w:lineRule="auto"/>
        <w:jc w:val="both"/>
      </w:pPr>
      <w:r w:rsidRPr="00253485">
        <w:rPr>
          <w:b/>
        </w:rPr>
        <w:t>T</w:t>
      </w:r>
      <w:r>
        <w:rPr>
          <w:b/>
        </w:rPr>
        <w:t>radição gramatical greco-romana</w:t>
      </w:r>
    </w:p>
    <w:p w:rsidR="00633E3E" w:rsidRDefault="00633E3E"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Desde que entre os estudiosos do tema houve a preocupação em sistematizar a escrita por meio de regras e conceitos – no início atribuição de alguns filósofos –, a principal questão que se discute em relação à gramática se refere à pendenga entre língua e fala. Ou seja: até que ponto a norma padrão pode deixar de ser praticada na fala, no uso da língua? Até que ponto se considera como “errada” a linguagem usada na fala? Até que ponto é obrigatório observar o uso rigoroso das regras gramaticais na escrita? Até que ponto a fala é totalmente livre de regras gramaticais? Até que ponto pode-se dispensar a norma padrão na escrita?</w:t>
      </w:r>
    </w:p>
    <w:p w:rsidR="004226E6" w:rsidRDefault="004226E6"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 xml:space="preserve">Em relação à </w:t>
      </w:r>
      <w:r w:rsidRPr="00A4674F">
        <w:rPr>
          <w:i/>
        </w:rPr>
        <w:t>DVS</w:t>
      </w:r>
      <w:r>
        <w:t>, isso não é diferente. E para a análise da mesma se faz necessário uma breve retomada do que foram entre os gregos e os romanos – que é o que interessa nesta tese – os estudos filológicos e linguísticos.</w:t>
      </w:r>
    </w:p>
    <w:p w:rsidR="004226E6" w:rsidRDefault="004226E6"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 xml:space="preserve">Segundo Louis Holtz (1981), não houve logo estudos e pesquisas gramaticais de cunho propriamente científico, e nem mesmo na época dos sofistas – em que a linguagem lhes despertou interesse, em certo sentido – houve o surgimento de uma nova disciplina com esse caráter. Havia nas escolas a leitura de obras de poetas; e com essa atividade, acompanhada de um comentário sobre elas, os mestres de então acabavam de algum modo levantando questões acerca da linguagem e assuntos relacionados – mas os sofistas já começavam a buscar uma aplicação específica dessas questões. Conseguiu-se, por exemplo, perceber a correspondência das palavras com os objetos, e então o problema principal foi confirmar se a conexão dos objetos </w:t>
      </w:r>
      <w:r w:rsidR="007D1538">
        <w:t>aos</w:t>
      </w:r>
      <w:r>
        <w:t xml:space="preserve"> seus nomes teria fundamento natural – uma designação justa para cada um deles, por natureza – ou se, ao contrário, era embasada em regras. Sobre esta questão Platão trata em </w:t>
      </w:r>
      <w:r w:rsidRPr="00E02C0F">
        <w:rPr>
          <w:i/>
        </w:rPr>
        <w:t>Crátilo</w:t>
      </w:r>
      <w:r>
        <w:t>. Mas para esse filósofo o estudo propriamente linguístico sobre o assunto não traria a solução para o problema – isso apenas seria possível com a dialética.</w:t>
      </w:r>
    </w:p>
    <w:p w:rsidR="004226E6" w:rsidRDefault="004226E6"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Os sofistas também voltaram as suas atenções sobre a retórica, e consideravam que por meio dela pudessem retirar da palavra uma maneira para vencer em todas as discussões. E, então, seria natural que a língua motivasse cuidados de aprimoramento, principalmente na correção e elegância de dizer, e nos efeitos fonéticos. Ao lado disso Protágoras desenvolvia estudos de certo alcance gramatical, como a classificação das preposições. Mas não havia ainda a preocupação com uma sistematização gramatical, com uma teoria – ou codificação – dos fenômenos linguísticos de uma língua. Só na chamada idade alexandrina é que especificamente foram iniciados estudos sobre tais fenômenos linguísticos. Surgiram nessa época métodos de trabalho filológico devido à fundação de bibliotecas na Alexandria, pois as obras literárias para que pudessem ser colocadas à disposição de seus leitores, antes precisariam passar por um rigoroso trabalho de edição, a começar pela disposição das palavras, primeiro em parágrafos e depois nas páginas. E para tanto foram estabelecidas regras – critérios de caráter linguístico e filológico – para uma rigorosa preparação desses textos. As bibliotecas vieram a favorecer grandemente esse resultado. E assim surgiram gerações de sábios bibliotecários, como Zenódoto de Éfeso, Eratóstenes de Cirena, Aristófanes de Bizâncio, cuja atividade – não conhecida por testemunhos diretos – tem como prova os inúmeros escólios e comentários de grandes obras literárias.</w:t>
      </w:r>
    </w:p>
    <w:p w:rsidR="004226E6" w:rsidRDefault="004226E6"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A partir desses trabalhos, os estudos filológicos e também os linguísticos se desenvolveram muito. Por causa deles, houve a necessidade da explicação das palavras com o registro de glosas ou termos de difícil compreensão, e com a escrita de termos dialetais. Houve grande empenho no estudo da prosódia e da métrica – muito necessárias para a reprodução dos textos. Mas ainda não aparecia nesses estudos a gramática como hoje a entendemos. Pode-se citar apenas a teoria de Aristarco sobre as oito partes da oração. A gramática com método e alcance preciso só foi possível com os estoicos, em grande parte por causa de sua tendência educativa. Estes, com essa orientação pedagógica, pelo valor prático e pela novidade, estabeleceram os alicerces da gramática escolar; e Dionísio Trácio, no final do segundo século a.C., elaborou um tratado no qual incluiu, além das oito partes do discurso, comentário sobre algumas espécies e variedades da língua grega. Dessa época em diante houve grande avanço na sistematização e análise das questões gramaticais. E ainda desenvolveram-se os estudos lexicológicos, com a fixação de cânones retóricos – que estabeleceram leis estilísticas, de tropos, figuras, metaplasmos.</w:t>
      </w:r>
    </w:p>
    <w:p w:rsidR="004226E6" w:rsidRDefault="004226E6"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 xml:space="preserve">Em Roma, quando iniciaram tais estudos, os gramáticos seguiram a doutrina estoica. Crates de Malos inclusive lecionou em Roma em meados do século segundo a.C. Élio Estilão, primeiro gramático romano, era estoico e foi mestre de Marco T. Varrão que, fiel a seus ensinamentos, dedicou-se à questão da analogia em </w:t>
      </w:r>
      <w:r w:rsidRPr="0079065A">
        <w:rPr>
          <w:i/>
        </w:rPr>
        <w:t>De</w:t>
      </w:r>
      <w:r>
        <w:t xml:space="preserve"> </w:t>
      </w:r>
      <w:r w:rsidRPr="0079065A">
        <w:rPr>
          <w:i/>
        </w:rPr>
        <w:t>l</w:t>
      </w:r>
      <w:r>
        <w:rPr>
          <w:i/>
        </w:rPr>
        <w:t>i</w:t>
      </w:r>
      <w:r w:rsidRPr="0079065A">
        <w:rPr>
          <w:i/>
        </w:rPr>
        <w:t>ngua</w:t>
      </w:r>
      <w:r>
        <w:t xml:space="preserve"> </w:t>
      </w:r>
      <w:r w:rsidRPr="0079065A">
        <w:rPr>
          <w:i/>
        </w:rPr>
        <w:t>latina</w:t>
      </w:r>
      <w:r>
        <w:t>, em torno do estudo da etimologia, da morfologia e da sintaxe. Essa</w:t>
      </w:r>
      <w:r w:rsidRPr="00780926">
        <w:rPr>
          <w:color w:val="000000"/>
        </w:rPr>
        <w:t xml:space="preserve"> obra sofreu mutilações pela passagem do tempo e dela restam seis dos seus vinte e cinco volumes, nos quais o autor expõe a antiga controvérsia entre anomalia e analogia. </w:t>
      </w:r>
      <w:r>
        <w:t xml:space="preserve">De Varrão em diante, os romanos – aprendendo com os gregos – também desenvolveram seus estudos filológicos e linguísticos: César, Cícero, Vérrio Flacco, Sêneca, no chamado século de ouro. Depois vieram: Remio Palemão, Ascônio Pediano, Probo, Quintiliano – com sua </w:t>
      </w:r>
      <w:r w:rsidRPr="006722BD">
        <w:rPr>
          <w:i/>
        </w:rPr>
        <w:t>Instituição</w:t>
      </w:r>
      <w:r>
        <w:t xml:space="preserve"> </w:t>
      </w:r>
      <w:r w:rsidRPr="006722BD">
        <w:rPr>
          <w:i/>
        </w:rPr>
        <w:t>Oratória</w:t>
      </w:r>
      <w:r>
        <w:t xml:space="preserve"> –, Festo, Aulo Gélio – com suas digressões retóricas e gramaticais em </w:t>
      </w:r>
      <w:r w:rsidRPr="006722BD">
        <w:rPr>
          <w:i/>
        </w:rPr>
        <w:t>Noites</w:t>
      </w:r>
      <w:r>
        <w:t xml:space="preserve"> </w:t>
      </w:r>
      <w:r w:rsidRPr="006722BD">
        <w:rPr>
          <w:i/>
        </w:rPr>
        <w:t>Áticas</w:t>
      </w:r>
      <w:r>
        <w:t xml:space="preserve"> –, Diomedes, Donato, Mário Victorino, Prisciano.</w:t>
      </w:r>
    </w:p>
    <w:p w:rsidR="004226E6" w:rsidRDefault="004226E6" w:rsidP="00DE3FB0">
      <w:pPr>
        <w:spacing w:after="0" w:line="360" w:lineRule="auto"/>
        <w:ind w:firstLine="709"/>
        <w:jc w:val="both"/>
        <w:rPr>
          <w:rFonts w:ascii="Times New Roman" w:eastAsia="Times New Roman" w:hAnsi="Times New Roman"/>
          <w:color w:val="000000"/>
          <w:sz w:val="24"/>
          <w:szCs w:val="24"/>
          <w:lang w:eastAsia="pt-BR"/>
        </w:rPr>
      </w:pPr>
    </w:p>
    <w:p w:rsidR="00633E3E" w:rsidRPr="00780926" w:rsidRDefault="00633E3E" w:rsidP="00DE3FB0">
      <w:pPr>
        <w:spacing w:after="0" w:line="360" w:lineRule="auto"/>
        <w:ind w:firstLine="709"/>
        <w:jc w:val="both"/>
        <w:rPr>
          <w:rFonts w:ascii="Times New Roman" w:eastAsia="Times New Roman" w:hAnsi="Times New Roman"/>
          <w:color w:val="000000"/>
          <w:sz w:val="24"/>
          <w:szCs w:val="24"/>
          <w:lang w:eastAsia="pt-BR"/>
        </w:rPr>
      </w:pPr>
      <w:r w:rsidRPr="00780926">
        <w:rPr>
          <w:rFonts w:ascii="Times New Roman" w:eastAsia="Times New Roman" w:hAnsi="Times New Roman"/>
          <w:color w:val="000000"/>
          <w:sz w:val="24"/>
          <w:szCs w:val="24"/>
          <w:lang w:eastAsia="pt-BR"/>
        </w:rPr>
        <w:t>Passado o período clássico romano, algo parecido com o que aconteceu com o pensamento e a civilização grega ocorre em Roma: há o nascimento de uma chamada “idade de prata” nas letras latinas, de modo que os autores do século I d.C. em diante reconheciam no passado uma espécie de apogeu, ao qual não se poderia mais chegar. O advento de uma espécie de “helenismo” em Roma fez com que gramáticos e filólogos se preocupassem com a língua literária do período clássico, estabelecendo os padrões de excelência e correção nos autores do passado. Os gramáticos latinos – cujos pontos de vista eram semelhantes aos dos estudiosos gregos de Alexandria – voltaram, como estes, a atenção para a linguagem da literatura clássica, pois nesse período a gramática servia como introdução e fundamentação dos estudos literários</w:t>
      </w:r>
      <w:r>
        <w:rPr>
          <w:rStyle w:val="Refdenotaderodap"/>
          <w:rFonts w:ascii="Times New Roman" w:eastAsia="Times New Roman" w:hAnsi="Times New Roman"/>
          <w:color w:val="000000"/>
          <w:sz w:val="24"/>
          <w:szCs w:val="24"/>
          <w:lang w:eastAsia="pt-BR"/>
        </w:rPr>
        <w:footnoteReference w:id="8"/>
      </w:r>
      <w:r w:rsidRPr="00780926">
        <w:rPr>
          <w:rFonts w:ascii="Times New Roman" w:eastAsia="Times New Roman" w:hAnsi="Times New Roman"/>
          <w:color w:val="000000"/>
          <w:sz w:val="24"/>
          <w:szCs w:val="24"/>
          <w:lang w:eastAsia="pt-BR"/>
        </w:rPr>
        <w:t>.</w:t>
      </w:r>
    </w:p>
    <w:p w:rsidR="004226E6" w:rsidRDefault="004226E6" w:rsidP="00DE3FB0">
      <w:pPr>
        <w:spacing w:after="0" w:line="360" w:lineRule="auto"/>
        <w:ind w:firstLine="709"/>
        <w:jc w:val="both"/>
        <w:rPr>
          <w:rFonts w:ascii="Times New Roman" w:eastAsia="Times New Roman" w:hAnsi="Times New Roman"/>
          <w:color w:val="000000"/>
          <w:sz w:val="24"/>
          <w:szCs w:val="24"/>
          <w:lang w:eastAsia="pt-BR"/>
        </w:rPr>
      </w:pPr>
    </w:p>
    <w:p w:rsidR="00633E3E" w:rsidRPr="00780926" w:rsidRDefault="00633E3E" w:rsidP="00DE3FB0">
      <w:pPr>
        <w:spacing w:after="0" w:line="360" w:lineRule="auto"/>
        <w:ind w:firstLine="709"/>
        <w:jc w:val="both"/>
        <w:rPr>
          <w:rFonts w:ascii="Times New Roman" w:eastAsia="Times New Roman" w:hAnsi="Times New Roman"/>
          <w:color w:val="000000"/>
          <w:sz w:val="24"/>
          <w:szCs w:val="24"/>
          <w:lang w:eastAsia="pt-BR"/>
        </w:rPr>
      </w:pPr>
      <w:r w:rsidRPr="00780926">
        <w:rPr>
          <w:rFonts w:ascii="Times New Roman" w:eastAsia="Times New Roman" w:hAnsi="Times New Roman"/>
          <w:color w:val="000000"/>
          <w:sz w:val="24"/>
          <w:szCs w:val="24"/>
          <w:lang w:eastAsia="pt-BR"/>
        </w:rPr>
        <w:t xml:space="preserve">Essa é a época de Prisciano, representante máximo da tradição gramatical latina. Professor de latim em Constantinopla da segunda metade do século quinto até o início do século sexto, ele proporcionou ao ocidente uma visão bastante ampla do que teria sido a gramática escrita por suas “autoridades máximas”: Apolônio e Herodiano. E sua obra </w:t>
      </w:r>
      <w:r w:rsidRPr="00780926">
        <w:rPr>
          <w:rFonts w:ascii="Times New Roman" w:eastAsia="Times New Roman" w:hAnsi="Times New Roman"/>
          <w:i/>
          <w:color w:val="000000"/>
          <w:sz w:val="24"/>
          <w:szCs w:val="24"/>
          <w:lang w:eastAsia="pt-BR"/>
        </w:rPr>
        <w:t>Institutiones Grammaticae</w:t>
      </w:r>
      <w:r w:rsidRPr="00780926">
        <w:rPr>
          <w:rFonts w:ascii="Times New Roman" w:eastAsia="Times New Roman" w:hAnsi="Times New Roman"/>
          <w:color w:val="000000"/>
          <w:sz w:val="24"/>
          <w:szCs w:val="24"/>
          <w:lang w:eastAsia="pt-BR"/>
        </w:rPr>
        <w:t xml:space="preserve"> é uma tentativa de transmitir essa tradição. Nela há uma compilação de dados sobre a língua latina de grandes proporções, e ela serviu de base para os materiais de ensino de latim posteriores – o que causou uma influência peculiar nos filósofos e gramáticos que desenvolveram teorias mais originais na Idade Média</w:t>
      </w:r>
      <w:r>
        <w:rPr>
          <w:rStyle w:val="Refdenotaderodap"/>
          <w:rFonts w:ascii="Times New Roman" w:eastAsia="Times New Roman" w:hAnsi="Times New Roman"/>
          <w:color w:val="000000"/>
          <w:sz w:val="24"/>
          <w:szCs w:val="24"/>
          <w:lang w:eastAsia="pt-BR"/>
        </w:rPr>
        <w:footnoteReference w:id="9"/>
      </w:r>
      <w:r w:rsidRPr="00780926">
        <w:rPr>
          <w:rFonts w:ascii="Times New Roman" w:eastAsia="Times New Roman" w:hAnsi="Times New Roman"/>
          <w:color w:val="000000"/>
          <w:sz w:val="24"/>
          <w:szCs w:val="24"/>
          <w:lang w:eastAsia="pt-BR"/>
        </w:rPr>
        <w:t>. Esses estudiosos ficaram conhecidos como gramáticos especulativos, e desenvolveram teorias muito diferentes do que havia sido trazido pela tradição alexandrina através dos gramáticos latinos: estava de volta a especulação filosófica sobre a linguagem como a inaugurada por Platão, Aristóteles e os estoicos.</w:t>
      </w:r>
    </w:p>
    <w:p w:rsidR="004226E6" w:rsidRDefault="004226E6" w:rsidP="00DE3FB0">
      <w:pPr>
        <w:pStyle w:val="info"/>
        <w:spacing w:before="0" w:beforeAutospacing="0" w:after="0" w:afterAutospacing="0" w:line="360" w:lineRule="auto"/>
        <w:ind w:firstLine="709"/>
        <w:jc w:val="both"/>
      </w:pPr>
    </w:p>
    <w:p w:rsidR="00633E3E" w:rsidRDefault="00633E3E" w:rsidP="00DE3FB0">
      <w:pPr>
        <w:pStyle w:val="info"/>
        <w:spacing w:before="0" w:beforeAutospacing="0" w:after="0" w:afterAutospacing="0" w:line="360" w:lineRule="auto"/>
        <w:ind w:firstLine="709"/>
        <w:jc w:val="both"/>
      </w:pPr>
      <w:r>
        <w:t>A gramática latina</w:t>
      </w:r>
      <w:r w:rsidR="001B4163">
        <w:t xml:space="preserve"> –</w:t>
      </w:r>
      <w:r>
        <w:t xml:space="preserve"> com toda a sua teoria e retórica, com todas as influências recebidas dos gregos</w:t>
      </w:r>
      <w:r w:rsidR="001B4163">
        <w:t xml:space="preserve"> –</w:t>
      </w:r>
      <w:r>
        <w:t xml:space="preserve"> conquistou grande prestígio para manter-se durante toda a idade média e, depois, para se revigorar nas obras gramaticais da época do Renascimento – que, de certo modo, foram as primeiras a sistematizar as línguas românicas.</w:t>
      </w:r>
    </w:p>
    <w:p w:rsidR="00633E3E" w:rsidRPr="00780926" w:rsidRDefault="00633E3E" w:rsidP="00DE3FB0">
      <w:pPr>
        <w:spacing w:after="0" w:line="360" w:lineRule="auto"/>
        <w:ind w:firstLine="709"/>
        <w:jc w:val="both"/>
        <w:rPr>
          <w:rFonts w:ascii="Times New Roman" w:eastAsia="Times New Roman" w:hAnsi="Times New Roman"/>
          <w:color w:val="000000"/>
          <w:sz w:val="24"/>
          <w:szCs w:val="24"/>
          <w:lang w:eastAsia="pt-BR"/>
        </w:rPr>
      </w:pPr>
    </w:p>
    <w:p w:rsidR="00633E3E" w:rsidRDefault="001B4163" w:rsidP="00F4587F">
      <w:pPr>
        <w:pStyle w:val="info"/>
        <w:spacing w:before="0" w:beforeAutospacing="0" w:after="0" w:afterAutospacing="0" w:line="360" w:lineRule="auto"/>
        <w:jc w:val="both"/>
        <w:rPr>
          <w:b/>
        </w:rPr>
      </w:pPr>
      <w:r>
        <w:rPr>
          <w:b/>
        </w:rPr>
        <w:t>Q</w:t>
      </w:r>
      <w:r w:rsidR="00633E3E">
        <w:rPr>
          <w:b/>
        </w:rPr>
        <w:t>uestões de fonética</w:t>
      </w:r>
    </w:p>
    <w:p w:rsidR="00633E3E" w:rsidRDefault="00633E3E" w:rsidP="00DE3FB0">
      <w:pPr>
        <w:pStyle w:val="info"/>
        <w:spacing w:before="0" w:beforeAutospacing="0" w:after="0" w:afterAutospacing="0" w:line="360" w:lineRule="auto"/>
        <w:ind w:firstLine="709"/>
        <w:jc w:val="both"/>
        <w:rPr>
          <w:b/>
        </w:rPr>
      </w:pPr>
    </w:p>
    <w:p w:rsidR="00633E3E" w:rsidRDefault="00633E3E" w:rsidP="00DE3FB0">
      <w:pPr>
        <w:spacing w:after="0" w:line="360" w:lineRule="auto"/>
        <w:ind w:firstLine="709"/>
        <w:jc w:val="both"/>
        <w:rPr>
          <w:rFonts w:ascii="Times New Roman" w:hAnsi="Times New Roman"/>
          <w:sz w:val="24"/>
          <w:szCs w:val="24"/>
        </w:rPr>
      </w:pPr>
      <w:r w:rsidRPr="001508FD">
        <w:rPr>
          <w:rFonts w:ascii="Times New Roman" w:hAnsi="Times New Roman"/>
          <w:i/>
          <w:sz w:val="24"/>
          <w:szCs w:val="24"/>
        </w:rPr>
        <w:t>DVS</w:t>
      </w:r>
      <w:r>
        <w:rPr>
          <w:rFonts w:ascii="Times New Roman" w:hAnsi="Times New Roman"/>
          <w:sz w:val="24"/>
          <w:szCs w:val="24"/>
        </w:rPr>
        <w:t xml:space="preserve"> é ainda uma obra pouco estudada, como já foi dito, e por isso mesmo quase não há análises dela. Nos poucos estudos que existem, são feitas análises filológicas a partir de cotejos entre os manuscritos de </w:t>
      </w:r>
      <w:r w:rsidRPr="001508FD">
        <w:rPr>
          <w:rFonts w:ascii="Times New Roman" w:hAnsi="Times New Roman"/>
          <w:i/>
          <w:sz w:val="24"/>
          <w:szCs w:val="24"/>
        </w:rPr>
        <w:t>DVS</w:t>
      </w:r>
      <w:r>
        <w:rPr>
          <w:rFonts w:ascii="Times New Roman" w:hAnsi="Times New Roman"/>
          <w:sz w:val="24"/>
          <w:szCs w:val="24"/>
        </w:rPr>
        <w:t xml:space="preserve"> usados para a preparação das edições dela existentes. Nesta análise – que não tem por objetivo uma edição crítica –, foram estabelecidos como ponto de partida os estudos de Albert C. Clark, de Louis Havet, de W. M. Lindsay e H. J. Tho</w:t>
      </w:r>
      <w:r w:rsidR="002E4267">
        <w:rPr>
          <w:rFonts w:ascii="Times New Roman" w:hAnsi="Times New Roman"/>
          <w:sz w:val="24"/>
          <w:szCs w:val="24"/>
        </w:rPr>
        <w:t>m</w:t>
      </w:r>
      <w:r>
        <w:rPr>
          <w:rFonts w:ascii="Times New Roman" w:hAnsi="Times New Roman"/>
          <w:sz w:val="24"/>
          <w:szCs w:val="24"/>
        </w:rPr>
        <w:t xml:space="preserve">son, bem como as notas e explicações de M. A. Savagner em sua edição de </w:t>
      </w:r>
      <w:r w:rsidRPr="001508FD">
        <w:rPr>
          <w:rFonts w:ascii="Times New Roman" w:hAnsi="Times New Roman"/>
          <w:i/>
          <w:sz w:val="24"/>
          <w:szCs w:val="24"/>
        </w:rPr>
        <w:t>DVS</w:t>
      </w:r>
      <w:r>
        <w:rPr>
          <w:rFonts w:ascii="Times New Roman" w:hAnsi="Times New Roman"/>
          <w:sz w:val="24"/>
          <w:szCs w:val="24"/>
        </w:rPr>
        <w:t xml:space="preserve">. O objetivo desses estudos foi fazer uma análise filológica mediante a qual são revelados trechos mal transcritos de difícil compreensão, interpolações, expressões estranhas, e até erros gramaticais. E mesmo por isso eles foram muito úteis para a definição da linha de análise desta tese. Os comentários expostos sobre esses problemas ajudaram nessa definição; em outras palavras, indicaram o melhor caminho a seguir para o estudo aqui feito: comentar as questões fonéticas e de ortografia apontadas por Festo em suas explicações sobre o significado das palavras. E também contribuíram para essa definição as notas de rodapé de M. A. Savagner em sua edição de </w:t>
      </w:r>
      <w:r w:rsidRPr="00B32FC3">
        <w:rPr>
          <w:rFonts w:ascii="Times New Roman" w:hAnsi="Times New Roman"/>
          <w:i/>
          <w:sz w:val="24"/>
          <w:szCs w:val="24"/>
        </w:rPr>
        <w:t>DVS</w:t>
      </w:r>
      <w:r>
        <w:rPr>
          <w:rFonts w:ascii="Times New Roman" w:hAnsi="Times New Roman"/>
          <w:sz w:val="24"/>
          <w:szCs w:val="24"/>
        </w:rPr>
        <w:t xml:space="preserve">. Tais estudos ajudaram ainda a compreender e a perceber mais a fundo as questões de caráter gramatical não inteligíveis à primeira vista. Eles ajudaram a desvendar o que ali está subjacente, pronto para ser descoberto, bastando para tanto mais o preparo adequado do que qualquer outra coisa. Além de tais estudos, a leitura de </w:t>
      </w:r>
      <w:r w:rsidRPr="004353A4">
        <w:rPr>
          <w:rFonts w:ascii="Times New Roman" w:hAnsi="Times New Roman"/>
          <w:i/>
          <w:sz w:val="24"/>
          <w:szCs w:val="24"/>
        </w:rPr>
        <w:t xml:space="preserve">Il </w:t>
      </w:r>
      <w:r>
        <w:rPr>
          <w:rFonts w:ascii="Times New Roman" w:hAnsi="Times New Roman"/>
          <w:i/>
          <w:sz w:val="24"/>
          <w:szCs w:val="24"/>
        </w:rPr>
        <w:t>m</w:t>
      </w:r>
      <w:r w:rsidRPr="004353A4">
        <w:rPr>
          <w:rFonts w:ascii="Times New Roman" w:hAnsi="Times New Roman"/>
          <w:i/>
          <w:sz w:val="24"/>
          <w:szCs w:val="24"/>
        </w:rPr>
        <w:t xml:space="preserve">etodo </w:t>
      </w:r>
      <w:r>
        <w:rPr>
          <w:rFonts w:ascii="Times New Roman" w:hAnsi="Times New Roman"/>
          <w:i/>
          <w:sz w:val="24"/>
          <w:szCs w:val="24"/>
        </w:rPr>
        <w:t>d</w:t>
      </w:r>
      <w:r w:rsidRPr="004353A4">
        <w:rPr>
          <w:rFonts w:ascii="Times New Roman" w:hAnsi="Times New Roman"/>
          <w:i/>
          <w:sz w:val="24"/>
          <w:szCs w:val="24"/>
        </w:rPr>
        <w:t xml:space="preserve">egli </w:t>
      </w:r>
      <w:r>
        <w:rPr>
          <w:rFonts w:ascii="Times New Roman" w:hAnsi="Times New Roman"/>
          <w:i/>
          <w:sz w:val="24"/>
          <w:szCs w:val="24"/>
        </w:rPr>
        <w:t>u</w:t>
      </w:r>
      <w:r w:rsidRPr="004353A4">
        <w:rPr>
          <w:rFonts w:ascii="Times New Roman" w:hAnsi="Times New Roman"/>
          <w:i/>
          <w:sz w:val="24"/>
          <w:szCs w:val="24"/>
        </w:rPr>
        <w:t>manisti</w:t>
      </w:r>
      <w:r>
        <w:rPr>
          <w:rFonts w:ascii="Times New Roman" w:hAnsi="Times New Roman"/>
          <w:sz w:val="24"/>
          <w:szCs w:val="24"/>
        </w:rPr>
        <w:t>, de Remigio Sabbadini, também foi de grande valia para a definição da linha de análise desta tese.</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Em Sabbadini, que trata sobre o método dos humanistas na idade média – época que abrange as edições de Festo e de Paulo Diácono –, há uma questão subjacente muito específica dos estudos linguísticos que permeia sua análise sobre como esses intelectuais encaravam seus estudos: a ortografia. Ele afirma que esse método possui defeitos e qualidades. Os intelectuais – tanto os brilhantes quanto os pedantes – deviam evitar esses defeitos e esforçar-se para reproduzir essas qualidades. E a maior qualidade dos humanistas seria que eles possuíam um amor desinteressado pelos estudos e uma paixão pela antiguidade que de tão grandes e sinceros os levaram a mais e mais pesquisas sobre obras mais antigas.</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copistas da idade média para seus trabalhos de preparação do texto de obras antigas possuíam poucas fontes para consulta sobre questões ortográficas – como dicionários, por exemplo –, e precisavam confiar em sua memória. Havia apenas os léxicos medievais de Papias, Hugutio, Giovanni Balbi e o </w:t>
      </w:r>
      <w:r w:rsidRPr="005E5A43">
        <w:rPr>
          <w:rFonts w:ascii="Times New Roman" w:hAnsi="Times New Roman"/>
          <w:i/>
          <w:sz w:val="24"/>
          <w:szCs w:val="24"/>
        </w:rPr>
        <w:t>Liber</w:t>
      </w:r>
      <w:r>
        <w:rPr>
          <w:rFonts w:ascii="Times New Roman" w:hAnsi="Times New Roman"/>
          <w:sz w:val="24"/>
          <w:szCs w:val="24"/>
        </w:rPr>
        <w:t xml:space="preserve"> </w:t>
      </w:r>
      <w:r w:rsidRPr="005E5A43">
        <w:rPr>
          <w:rFonts w:ascii="Times New Roman" w:hAnsi="Times New Roman"/>
          <w:i/>
          <w:sz w:val="24"/>
          <w:szCs w:val="24"/>
        </w:rPr>
        <w:t>glossarum</w:t>
      </w:r>
      <w:r>
        <w:rPr>
          <w:rFonts w:ascii="Times New Roman" w:hAnsi="Times New Roman"/>
          <w:sz w:val="24"/>
          <w:szCs w:val="24"/>
        </w:rPr>
        <w:t xml:space="preserve"> que, segundo Sabbadini, já estavam ultrapassados para a época. As línguas se renovam com o passar do tempo e, por isso, há necessidade de novas obras de referência que as acompanhem. Esse fato por si só deixa evidente a necessidade de muita atenção em relação ao texto dos manuscritos que tenha sido preparado por tais copistas porque corrigiam aquelas palavras – ou mesmo simplesmente as suprimiam – a partir de seu ponto de vista próprio quando julgassem que sua escrita não estivesse correta.</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Sabbadini ainda afirma que os humanistas se dedicavam a discutir sobre importantes questões da época, como: deve-se escrever em latim ou em italiano? Novas palavras podem ser cunhadas? Qual a origem e a natureza da língua latina? Ele se refere em sua obra ao italiano, mas essas questões são plenamente aplicáveis a qualquer língua românica, na época em gestação. E – segundo esse mesmo autor – eles enfrentavam essas questões com meios inadequados, mas eram os meios dos quais dispunham. Apenas em Policião encontram-se análises que podem ser levadas em consideração. Os humanistas em geral ainda não tinham maturidade suficiente – apesar de sua formação erudita – para examinar autores e fenômenos literários, mas eram bastante seguros em relação à crítica formal e tinham condições de apontar problemas gramaticais e de estilo. De qualquer modo, segundo Sabbadini, não se pode confiar cegamente nos pareceres desses antigos estudiosos; pode-se tão somente suspeitar – o que não significa não haver observações justas e novas. Novas obviamente para a época em questão, que significam mais propriamente questões atualizadas.</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Os humanistas foram ativos e amorosos pesquisadores, grandes descobridores de códices antigos, e zelosos copistas – e eram instruídos para tanto, mas possuíam forte sentimento da própria personalidade. Esse preparo adequado mais esse sentimento autocentrado lhes garantiam confiança para esses trabalhos; confiança a ponto de nas cópias não seguirem a ortografia do códice, mas aplicarem a sua própria, e os trechos que não compreendiam simplesmente eram suprimidos. Com isso, há diferentes textos das obras copiadas por esse método. E também nos manuscritos de </w:t>
      </w:r>
      <w:r w:rsidRPr="00BE507C">
        <w:rPr>
          <w:rFonts w:ascii="Times New Roman" w:hAnsi="Times New Roman"/>
          <w:i/>
          <w:sz w:val="24"/>
          <w:szCs w:val="24"/>
        </w:rPr>
        <w:t>DVS</w:t>
      </w:r>
      <w:r>
        <w:rPr>
          <w:rFonts w:ascii="Times New Roman" w:hAnsi="Times New Roman"/>
          <w:sz w:val="24"/>
          <w:szCs w:val="24"/>
        </w:rPr>
        <w:t xml:space="preserve"> se percebe essa postura da parte de copistas formados pelo método humanista.</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Percebe-se que a edição de Dacerius procurou publicar o texto de </w:t>
      </w:r>
      <w:r w:rsidRPr="00E14988">
        <w:rPr>
          <w:rFonts w:ascii="Times New Roman" w:hAnsi="Times New Roman"/>
          <w:i/>
          <w:sz w:val="24"/>
          <w:szCs w:val="24"/>
        </w:rPr>
        <w:t>DVS</w:t>
      </w:r>
      <w:r>
        <w:rPr>
          <w:rFonts w:ascii="Times New Roman" w:hAnsi="Times New Roman"/>
          <w:sz w:val="24"/>
          <w:szCs w:val="24"/>
        </w:rPr>
        <w:t xml:space="preserve"> tal como ele aparece nos manuscritos, e quando aparecem explicações diferentes para um mesmo verbete – mesmo que de tempo verbal, ou uma conjunção diferente – ele as inclui em sequência; e ele coloca como nota de rodapé as suas observações sobre lacunas, interpolações ou erros. Já M. A. Savagner</w:t>
      </w:r>
      <w:r w:rsidR="005925D1">
        <w:rPr>
          <w:rFonts w:ascii="Times New Roman" w:hAnsi="Times New Roman"/>
          <w:sz w:val="24"/>
          <w:szCs w:val="24"/>
        </w:rPr>
        <w:t>,</w:t>
      </w:r>
      <w:r>
        <w:rPr>
          <w:rFonts w:ascii="Times New Roman" w:hAnsi="Times New Roman"/>
          <w:sz w:val="24"/>
          <w:szCs w:val="24"/>
        </w:rPr>
        <w:t xml:space="preserve"> em alguns verbetes manteve o texto do manuscrito e explicou possíveis problemas em notas; em outros inseriu a alteração que entendeu como mais correta direto no texto em latim, mas não sem também explicá-la em nota de rodapé. Essa é a diferença que salta à vista entre essas edições.</w:t>
      </w:r>
    </w:p>
    <w:p w:rsidR="004226E6" w:rsidRDefault="004226E6" w:rsidP="00DE3FB0">
      <w:pPr>
        <w:spacing w:after="0" w:line="360" w:lineRule="auto"/>
        <w:ind w:firstLine="709"/>
        <w:jc w:val="both"/>
        <w:rPr>
          <w:rFonts w:ascii="Times New Roman" w:hAnsi="Times New Roman"/>
          <w:sz w:val="24"/>
          <w:szCs w:val="24"/>
        </w:rPr>
      </w:pPr>
    </w:p>
    <w:p w:rsidR="00702427"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Est</w:t>
      </w:r>
      <w:r w:rsidR="001B4163">
        <w:rPr>
          <w:rFonts w:ascii="Times New Roman" w:hAnsi="Times New Roman"/>
          <w:sz w:val="24"/>
          <w:szCs w:val="24"/>
        </w:rPr>
        <w:t>e trabalho</w:t>
      </w:r>
      <w:r>
        <w:rPr>
          <w:rFonts w:ascii="Times New Roman" w:hAnsi="Times New Roman"/>
          <w:sz w:val="24"/>
          <w:szCs w:val="24"/>
        </w:rPr>
        <w:t>, trilhando caminho aberto por Sabbadini, aponta as questões fonéticas e de ortografia mencionadas por Festo em seu resumo</w:t>
      </w:r>
      <w:r w:rsidR="005925D1">
        <w:rPr>
          <w:rFonts w:ascii="Times New Roman" w:hAnsi="Times New Roman"/>
          <w:sz w:val="24"/>
          <w:szCs w:val="24"/>
        </w:rPr>
        <w:t>,</w:t>
      </w:r>
      <w:r>
        <w:rPr>
          <w:rFonts w:ascii="Times New Roman" w:hAnsi="Times New Roman"/>
          <w:sz w:val="24"/>
          <w:szCs w:val="24"/>
        </w:rPr>
        <w:t xml:space="preserve"> para </w:t>
      </w:r>
      <w:r w:rsidR="005925D1">
        <w:rPr>
          <w:rFonts w:ascii="Times New Roman" w:hAnsi="Times New Roman"/>
          <w:sz w:val="24"/>
          <w:szCs w:val="24"/>
        </w:rPr>
        <w:t xml:space="preserve">evidenciar </w:t>
      </w:r>
      <w:r>
        <w:rPr>
          <w:rFonts w:ascii="Times New Roman" w:hAnsi="Times New Roman"/>
          <w:sz w:val="24"/>
          <w:szCs w:val="24"/>
        </w:rPr>
        <w:t>as evoluções fonéticas que influenciaram nas mudanças ortográficas dessas palavras. A questão ortográfica é crucial para o estabelecimento de texto</w:t>
      </w:r>
      <w:r w:rsidR="005925D1">
        <w:rPr>
          <w:rFonts w:ascii="Times New Roman" w:hAnsi="Times New Roman"/>
          <w:sz w:val="24"/>
          <w:szCs w:val="24"/>
        </w:rPr>
        <w:t xml:space="preserve">, em </w:t>
      </w:r>
      <w:r>
        <w:rPr>
          <w:rFonts w:ascii="Times New Roman" w:hAnsi="Times New Roman"/>
          <w:sz w:val="24"/>
          <w:szCs w:val="24"/>
        </w:rPr>
        <w:t xml:space="preserve">uma publicação, seja em que época for – principalmente dessas obras editadas na idade média em que se procurava dar maior destaque ao latim em detrimento do grego ou de outras línguas, ou linguagens, quaisquer. Não se trata de estudo exaustivo porque não há muitas dessas questões ao longo do texto de </w:t>
      </w:r>
      <w:r w:rsidRPr="009E6EAC">
        <w:rPr>
          <w:rFonts w:ascii="Times New Roman" w:hAnsi="Times New Roman"/>
          <w:i/>
          <w:sz w:val="24"/>
          <w:szCs w:val="24"/>
        </w:rPr>
        <w:t>DVS</w:t>
      </w:r>
      <w:r>
        <w:rPr>
          <w:rFonts w:ascii="Times New Roman" w:hAnsi="Times New Roman"/>
          <w:sz w:val="24"/>
          <w:szCs w:val="24"/>
        </w:rPr>
        <w:t>, mas sim apenas uma contribuição para estudos como este.</w:t>
      </w:r>
    </w:p>
    <w:p w:rsidR="00702427" w:rsidRDefault="00702427" w:rsidP="00DE3FB0">
      <w:pPr>
        <w:spacing w:after="0" w:line="360" w:lineRule="auto"/>
        <w:ind w:firstLine="709"/>
        <w:jc w:val="both"/>
        <w:rPr>
          <w:rFonts w:ascii="Times New Roman" w:hAnsi="Times New Roman"/>
          <w:sz w:val="24"/>
          <w:szCs w:val="24"/>
        </w:rPr>
      </w:pPr>
    </w:p>
    <w:p w:rsidR="00702427" w:rsidRDefault="00702427"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Apresentamos abaixo algumas questões fonéticas e de ortografia que foram indicadas por Festo – exatamente como aparecem ao longo de </w:t>
      </w:r>
      <w:r w:rsidRPr="007B4A95">
        <w:rPr>
          <w:rFonts w:ascii="Times New Roman" w:hAnsi="Times New Roman"/>
          <w:i/>
          <w:sz w:val="24"/>
          <w:szCs w:val="24"/>
        </w:rPr>
        <w:t>DVS</w:t>
      </w:r>
      <w:r>
        <w:rPr>
          <w:rFonts w:ascii="Times New Roman" w:hAnsi="Times New Roman"/>
          <w:sz w:val="24"/>
          <w:szCs w:val="24"/>
        </w:rPr>
        <w:t xml:space="preserve"> –, sem que delas façamos uma análise.</w:t>
      </w:r>
    </w:p>
    <w:p w:rsidR="00702427" w:rsidRDefault="00702427" w:rsidP="00DE3FB0">
      <w:pPr>
        <w:spacing w:after="0" w:line="360" w:lineRule="auto"/>
        <w:ind w:firstLine="709"/>
        <w:jc w:val="both"/>
        <w:rPr>
          <w:rFonts w:ascii="Times New Roman" w:hAnsi="Times New Roman"/>
          <w:sz w:val="24"/>
          <w:szCs w:val="24"/>
        </w:rPr>
      </w:pPr>
    </w:p>
    <w:p w:rsidR="00702427" w:rsidRDefault="00702427" w:rsidP="00966150">
      <w:pPr>
        <w:spacing w:after="0" w:line="360" w:lineRule="auto"/>
        <w:jc w:val="both"/>
        <w:rPr>
          <w:rFonts w:ascii="Times New Roman" w:hAnsi="Times New Roman"/>
          <w:sz w:val="24"/>
          <w:szCs w:val="24"/>
        </w:rPr>
      </w:pPr>
      <w:r w:rsidRPr="003D4A96">
        <w:rPr>
          <w:rFonts w:ascii="Times New Roman" w:hAnsi="Times New Roman"/>
          <w:b/>
          <w:sz w:val="24"/>
          <w:szCs w:val="24"/>
        </w:rPr>
        <w:t xml:space="preserve">1- </w:t>
      </w:r>
      <w:r w:rsidRPr="003D4A96">
        <w:rPr>
          <w:rFonts w:ascii="Times New Roman" w:hAnsi="Times New Roman"/>
          <w:b/>
          <w:i/>
          <w:sz w:val="24"/>
          <w:szCs w:val="24"/>
        </w:rPr>
        <w:t>Auus</w:t>
      </w:r>
      <w:r>
        <w:rPr>
          <w:rFonts w:ascii="Times New Roman" w:hAnsi="Times New Roman"/>
          <w:b/>
          <w:sz w:val="24"/>
          <w:szCs w:val="24"/>
        </w:rPr>
        <w:t xml:space="preserve">: </w:t>
      </w:r>
      <w:r>
        <w:rPr>
          <w:rFonts w:ascii="Times New Roman" w:hAnsi="Times New Roman"/>
          <w:sz w:val="24"/>
          <w:szCs w:val="24"/>
        </w:rPr>
        <w:t xml:space="preserve">veio do grego </w:t>
      </w:r>
      <w:r w:rsidRPr="002C5A1F">
        <w:rPr>
          <w:rFonts w:ascii="Times New Roman" w:hAnsi="Times New Roman"/>
          <w:i/>
          <w:sz w:val="24"/>
          <w:szCs w:val="24"/>
        </w:rPr>
        <w:t>páppos</w:t>
      </w:r>
      <w:r>
        <w:rPr>
          <w:rFonts w:ascii="Times New Roman" w:hAnsi="Times New Roman"/>
          <w:sz w:val="24"/>
          <w:szCs w:val="24"/>
        </w:rPr>
        <w:t xml:space="preserve">, da qual algumas letras foram mudadas na transcrição para o latim, resultando em </w:t>
      </w:r>
      <w:r w:rsidRPr="003E01A3">
        <w:rPr>
          <w:rFonts w:ascii="Times New Roman" w:hAnsi="Times New Roman"/>
          <w:i/>
          <w:sz w:val="24"/>
          <w:szCs w:val="24"/>
        </w:rPr>
        <w:t>auus</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3D4A96">
        <w:rPr>
          <w:rFonts w:ascii="Times New Roman" w:hAnsi="Times New Roman"/>
          <w:b/>
          <w:sz w:val="24"/>
          <w:szCs w:val="24"/>
        </w:rPr>
        <w:t xml:space="preserve">2- </w:t>
      </w:r>
      <w:r w:rsidRPr="003D4A96">
        <w:rPr>
          <w:rFonts w:ascii="Times New Roman" w:hAnsi="Times New Roman"/>
          <w:b/>
          <w:i/>
          <w:sz w:val="24"/>
          <w:szCs w:val="24"/>
        </w:rPr>
        <w:t>Amicitiae</w:t>
      </w:r>
      <w:r w:rsidRPr="00702427">
        <w:rPr>
          <w:rFonts w:ascii="Times New Roman" w:hAnsi="Times New Roman"/>
          <w:sz w:val="24"/>
          <w:szCs w:val="24"/>
        </w:rPr>
        <w:t xml:space="preserve">: houve </w:t>
      </w:r>
      <w:r>
        <w:rPr>
          <w:rFonts w:ascii="Times New Roman" w:hAnsi="Times New Roman"/>
          <w:sz w:val="24"/>
          <w:szCs w:val="24"/>
        </w:rPr>
        <w:t xml:space="preserve">a formação das palavras </w:t>
      </w:r>
      <w:r w:rsidRPr="00FD63FF">
        <w:rPr>
          <w:rFonts w:ascii="Times New Roman" w:hAnsi="Times New Roman"/>
          <w:i/>
          <w:sz w:val="24"/>
          <w:szCs w:val="24"/>
        </w:rPr>
        <w:t>ameci</w:t>
      </w:r>
      <w:r>
        <w:rPr>
          <w:rFonts w:ascii="Times New Roman" w:hAnsi="Times New Roman"/>
          <w:sz w:val="24"/>
          <w:szCs w:val="24"/>
        </w:rPr>
        <w:t xml:space="preserve"> e </w:t>
      </w:r>
      <w:r w:rsidRPr="00FD63FF">
        <w:rPr>
          <w:rFonts w:ascii="Times New Roman" w:hAnsi="Times New Roman"/>
          <w:i/>
          <w:sz w:val="24"/>
          <w:szCs w:val="24"/>
        </w:rPr>
        <w:t>amecae</w:t>
      </w:r>
      <w:r>
        <w:rPr>
          <w:rFonts w:ascii="Times New Roman" w:hAnsi="Times New Roman"/>
          <w:sz w:val="24"/>
          <w:szCs w:val="24"/>
        </w:rPr>
        <w:t xml:space="preserve">, a partir de </w:t>
      </w:r>
      <w:r w:rsidRPr="003E01A3">
        <w:rPr>
          <w:rFonts w:ascii="Times New Roman" w:hAnsi="Times New Roman"/>
          <w:i/>
          <w:sz w:val="24"/>
          <w:szCs w:val="24"/>
        </w:rPr>
        <w:t>amic</w:t>
      </w:r>
      <w:r>
        <w:rPr>
          <w:rFonts w:ascii="Times New Roman" w:hAnsi="Times New Roman"/>
          <w:sz w:val="24"/>
          <w:szCs w:val="24"/>
        </w:rPr>
        <w:t>-, com a mudança da letra -</w:t>
      </w:r>
      <w:r w:rsidRPr="00ED4D34">
        <w:rPr>
          <w:rFonts w:ascii="Times New Roman" w:hAnsi="Times New Roman"/>
          <w:i/>
          <w:sz w:val="24"/>
          <w:szCs w:val="24"/>
        </w:rPr>
        <w:t>e</w:t>
      </w:r>
      <w:r>
        <w:rPr>
          <w:rFonts w:ascii="Times New Roman" w:hAnsi="Times New Roman"/>
          <w:sz w:val="24"/>
          <w:szCs w:val="24"/>
        </w:rPr>
        <w:t xml:space="preserve"> para -</w:t>
      </w:r>
      <w:r w:rsidRPr="00ED4D34">
        <w:rPr>
          <w:rFonts w:ascii="Times New Roman" w:hAnsi="Times New Roman"/>
          <w:i/>
          <w:sz w:val="24"/>
          <w:szCs w:val="24"/>
        </w:rPr>
        <w:t>i</w:t>
      </w:r>
      <w:r>
        <w:rPr>
          <w:rFonts w:ascii="Times New Roman" w:hAnsi="Times New Roman"/>
          <w:sz w:val="24"/>
          <w:szCs w:val="24"/>
        </w:rPr>
        <w:t xml:space="preserve"> no radical.</w:t>
      </w:r>
    </w:p>
    <w:p w:rsidR="00702427" w:rsidRDefault="00702427" w:rsidP="00966150">
      <w:pPr>
        <w:spacing w:after="0" w:line="360" w:lineRule="auto"/>
        <w:jc w:val="both"/>
        <w:rPr>
          <w:rFonts w:ascii="Times New Roman" w:hAnsi="Times New Roman"/>
          <w:sz w:val="24"/>
          <w:szCs w:val="24"/>
        </w:rPr>
      </w:pPr>
      <w:r w:rsidRPr="003D4A96">
        <w:rPr>
          <w:rFonts w:ascii="Times New Roman" w:hAnsi="Times New Roman"/>
          <w:b/>
          <w:sz w:val="24"/>
          <w:szCs w:val="24"/>
        </w:rPr>
        <w:t>3- Ab oloes</w:t>
      </w:r>
      <w:r w:rsidRPr="00702427">
        <w:rPr>
          <w:rFonts w:ascii="Times New Roman" w:hAnsi="Times New Roman"/>
          <w:sz w:val="24"/>
          <w:szCs w:val="24"/>
        </w:rPr>
        <w:t>:</w:t>
      </w:r>
      <w:r>
        <w:rPr>
          <w:rFonts w:ascii="Times New Roman" w:hAnsi="Times New Roman"/>
          <w:sz w:val="24"/>
          <w:szCs w:val="24"/>
        </w:rPr>
        <w:t xml:space="preserve"> os antigos usaram </w:t>
      </w:r>
      <w:r w:rsidRPr="003D4A96">
        <w:rPr>
          <w:rFonts w:ascii="Times New Roman" w:hAnsi="Times New Roman"/>
          <w:i/>
          <w:sz w:val="24"/>
          <w:szCs w:val="24"/>
        </w:rPr>
        <w:t>oloes</w:t>
      </w:r>
      <w:r>
        <w:rPr>
          <w:rFonts w:ascii="Times New Roman" w:hAnsi="Times New Roman"/>
          <w:sz w:val="24"/>
          <w:szCs w:val="24"/>
        </w:rPr>
        <w:t xml:space="preserve"> ao invés de </w:t>
      </w:r>
      <w:r w:rsidRPr="003D4A96">
        <w:rPr>
          <w:rFonts w:ascii="Times New Roman" w:hAnsi="Times New Roman"/>
          <w:i/>
          <w:sz w:val="24"/>
          <w:szCs w:val="24"/>
        </w:rPr>
        <w:t>illis</w:t>
      </w:r>
      <w:r>
        <w:rPr>
          <w:rFonts w:ascii="Times New Roman" w:hAnsi="Times New Roman"/>
          <w:sz w:val="24"/>
          <w:szCs w:val="24"/>
        </w:rPr>
        <w:t>, para não ter de duplicar a letra -</w:t>
      </w:r>
      <w:r w:rsidRPr="003E01A3">
        <w:rPr>
          <w:rFonts w:ascii="Times New Roman" w:hAnsi="Times New Roman"/>
          <w:i/>
          <w:sz w:val="24"/>
          <w:szCs w:val="24"/>
        </w:rPr>
        <w:t>l</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 xml:space="preserve">4- </w:t>
      </w:r>
      <w:r w:rsidRPr="00EA0E70">
        <w:rPr>
          <w:rFonts w:ascii="Times New Roman" w:hAnsi="Times New Roman"/>
          <w:b/>
          <w:i/>
          <w:sz w:val="24"/>
          <w:szCs w:val="24"/>
        </w:rPr>
        <w:t>Ancaesa</w:t>
      </w:r>
      <w:r>
        <w:rPr>
          <w:rFonts w:ascii="Times New Roman" w:hAnsi="Times New Roman"/>
          <w:sz w:val="24"/>
          <w:szCs w:val="24"/>
        </w:rPr>
        <w:t xml:space="preserve">: o verbo </w:t>
      </w:r>
      <w:r w:rsidRPr="00D20A51">
        <w:rPr>
          <w:rFonts w:ascii="Times New Roman" w:hAnsi="Times New Roman"/>
          <w:i/>
          <w:sz w:val="24"/>
          <w:szCs w:val="24"/>
        </w:rPr>
        <w:t>caelare</w:t>
      </w:r>
      <w:r>
        <w:rPr>
          <w:rFonts w:ascii="Times New Roman" w:hAnsi="Times New Roman"/>
          <w:sz w:val="24"/>
          <w:szCs w:val="24"/>
        </w:rPr>
        <w:t xml:space="preserve"> ter-se-ia formado a partir de </w:t>
      </w:r>
      <w:r w:rsidRPr="00D20A51">
        <w:rPr>
          <w:rFonts w:ascii="Times New Roman" w:hAnsi="Times New Roman"/>
          <w:i/>
          <w:sz w:val="24"/>
          <w:szCs w:val="24"/>
        </w:rPr>
        <w:t>ancaesa</w:t>
      </w:r>
      <w:r>
        <w:rPr>
          <w:rFonts w:ascii="Times New Roman" w:hAnsi="Times New Roman"/>
          <w:sz w:val="24"/>
          <w:szCs w:val="24"/>
        </w:rPr>
        <w:t>, mudando a letra -</w:t>
      </w:r>
      <w:r w:rsidRPr="00D20A51">
        <w:rPr>
          <w:rFonts w:ascii="Times New Roman" w:hAnsi="Times New Roman"/>
          <w:i/>
          <w:sz w:val="24"/>
          <w:szCs w:val="24"/>
        </w:rPr>
        <w:t>d</w:t>
      </w:r>
      <w:r>
        <w:rPr>
          <w:rFonts w:ascii="Times New Roman" w:hAnsi="Times New Roman"/>
          <w:sz w:val="24"/>
          <w:szCs w:val="24"/>
        </w:rPr>
        <w:t xml:space="preserve"> para -</w:t>
      </w:r>
      <w:r w:rsidRPr="00D20A51">
        <w:rPr>
          <w:rFonts w:ascii="Times New Roman" w:hAnsi="Times New Roman"/>
          <w:i/>
          <w:sz w:val="24"/>
          <w:szCs w:val="24"/>
        </w:rPr>
        <w:t>l</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 xml:space="preserve">5- </w:t>
      </w:r>
      <w:r w:rsidRPr="00EA0E70">
        <w:rPr>
          <w:rFonts w:ascii="Times New Roman" w:hAnsi="Times New Roman"/>
          <w:b/>
          <w:i/>
          <w:sz w:val="24"/>
          <w:szCs w:val="24"/>
        </w:rPr>
        <w:t>Aulae</w:t>
      </w:r>
      <w:r>
        <w:rPr>
          <w:rFonts w:ascii="Times New Roman" w:hAnsi="Times New Roman"/>
          <w:sz w:val="24"/>
          <w:szCs w:val="24"/>
        </w:rPr>
        <w:t xml:space="preserve">: a palavra </w:t>
      </w:r>
      <w:r w:rsidRPr="002E2298">
        <w:rPr>
          <w:rFonts w:ascii="Times New Roman" w:hAnsi="Times New Roman"/>
          <w:i/>
          <w:sz w:val="24"/>
          <w:szCs w:val="24"/>
        </w:rPr>
        <w:t>aula</w:t>
      </w:r>
      <w:r>
        <w:rPr>
          <w:rFonts w:ascii="Times New Roman" w:hAnsi="Times New Roman"/>
          <w:sz w:val="24"/>
          <w:szCs w:val="24"/>
        </w:rPr>
        <w:t xml:space="preserve"> se transformou em </w:t>
      </w:r>
      <w:r w:rsidRPr="002E2298">
        <w:rPr>
          <w:rFonts w:ascii="Times New Roman" w:hAnsi="Times New Roman"/>
          <w:i/>
          <w:sz w:val="24"/>
          <w:szCs w:val="24"/>
        </w:rPr>
        <w:t>olla</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Pr>
          <w:rFonts w:ascii="Times New Roman" w:hAnsi="Times New Roman"/>
          <w:b/>
          <w:sz w:val="24"/>
          <w:szCs w:val="24"/>
        </w:rPr>
        <w:t>6</w:t>
      </w:r>
      <w:r w:rsidRPr="00EA0E70">
        <w:rPr>
          <w:rFonts w:ascii="Times New Roman" w:hAnsi="Times New Roman"/>
          <w:b/>
          <w:i/>
          <w:sz w:val="24"/>
          <w:szCs w:val="24"/>
        </w:rPr>
        <w:t>- Chilo</w:t>
      </w:r>
      <w:r>
        <w:rPr>
          <w:rFonts w:ascii="Times New Roman" w:hAnsi="Times New Roman"/>
          <w:sz w:val="24"/>
          <w:szCs w:val="24"/>
        </w:rPr>
        <w:t>: com a letra -</w:t>
      </w:r>
      <w:r w:rsidRPr="0001204B">
        <w:rPr>
          <w:rFonts w:ascii="Times New Roman" w:hAnsi="Times New Roman"/>
          <w:i/>
          <w:sz w:val="24"/>
          <w:szCs w:val="24"/>
        </w:rPr>
        <w:t>h</w:t>
      </w:r>
      <w:r>
        <w:rPr>
          <w:rFonts w:ascii="Times New Roman" w:hAnsi="Times New Roman"/>
          <w:sz w:val="24"/>
          <w:szCs w:val="24"/>
        </w:rPr>
        <w:t xml:space="preserve">, </w:t>
      </w:r>
      <w:r w:rsidRPr="00E91820">
        <w:rPr>
          <w:rFonts w:ascii="Times New Roman" w:hAnsi="Times New Roman"/>
          <w:i/>
          <w:sz w:val="24"/>
          <w:szCs w:val="24"/>
        </w:rPr>
        <w:t>Chilo</w:t>
      </w:r>
      <w:r>
        <w:rPr>
          <w:rFonts w:ascii="Times New Roman" w:hAnsi="Times New Roman"/>
          <w:sz w:val="24"/>
          <w:szCs w:val="24"/>
        </w:rPr>
        <w:t xml:space="preserve"> é um sobrenome, e sem essa letra passa a </w:t>
      </w:r>
      <w:r w:rsidRPr="0001204B">
        <w:rPr>
          <w:rFonts w:ascii="Times New Roman" w:hAnsi="Times New Roman"/>
          <w:i/>
          <w:sz w:val="24"/>
          <w:szCs w:val="24"/>
        </w:rPr>
        <w:t>cilo</w:t>
      </w:r>
      <w:r>
        <w:rPr>
          <w:rFonts w:ascii="Times New Roman" w:hAnsi="Times New Roman"/>
          <w:sz w:val="24"/>
          <w:szCs w:val="24"/>
        </w:rPr>
        <w:t>, adjetivo com o qual se caracteriza uma pessoa que possua a cabeça um tanto disforme.</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 xml:space="preserve">7- </w:t>
      </w:r>
      <w:r w:rsidRPr="00EA0E70">
        <w:rPr>
          <w:rFonts w:ascii="Times New Roman" w:hAnsi="Times New Roman"/>
          <w:b/>
          <w:i/>
          <w:sz w:val="24"/>
          <w:szCs w:val="24"/>
        </w:rPr>
        <w:t>Coctiones</w:t>
      </w:r>
      <w:r>
        <w:rPr>
          <w:rFonts w:ascii="Times New Roman" w:hAnsi="Times New Roman"/>
          <w:sz w:val="24"/>
          <w:szCs w:val="24"/>
        </w:rPr>
        <w:t>: os antigos escreviam essa palavra com a letra -</w:t>
      </w:r>
      <w:r w:rsidRPr="00D6604E">
        <w:rPr>
          <w:rFonts w:ascii="Times New Roman" w:hAnsi="Times New Roman"/>
          <w:i/>
          <w:sz w:val="24"/>
          <w:szCs w:val="24"/>
        </w:rPr>
        <w:t>u</w:t>
      </w:r>
      <w:r>
        <w:rPr>
          <w:rFonts w:ascii="Times New Roman" w:hAnsi="Times New Roman"/>
          <w:sz w:val="24"/>
          <w:szCs w:val="24"/>
        </w:rPr>
        <w:t xml:space="preserve"> na primeira sílaba, </w:t>
      </w:r>
      <w:r w:rsidRPr="00D6604E">
        <w:rPr>
          <w:rFonts w:ascii="Times New Roman" w:hAnsi="Times New Roman"/>
          <w:i/>
          <w:sz w:val="24"/>
          <w:szCs w:val="24"/>
        </w:rPr>
        <w:t>cuctiones</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Pr>
          <w:rFonts w:ascii="Times New Roman" w:hAnsi="Times New Roman"/>
          <w:b/>
          <w:sz w:val="24"/>
          <w:szCs w:val="24"/>
        </w:rPr>
        <w:t>8</w:t>
      </w:r>
      <w:r w:rsidRPr="00EA0E70">
        <w:rPr>
          <w:rFonts w:ascii="Times New Roman" w:hAnsi="Times New Roman"/>
          <w:b/>
          <w:sz w:val="24"/>
          <w:szCs w:val="24"/>
        </w:rPr>
        <w:t>- Familia</w:t>
      </w:r>
      <w:r>
        <w:rPr>
          <w:rFonts w:ascii="Times New Roman" w:hAnsi="Times New Roman"/>
          <w:sz w:val="24"/>
          <w:szCs w:val="24"/>
        </w:rPr>
        <w:t xml:space="preserve">: a palavra </w:t>
      </w:r>
      <w:r w:rsidRPr="00C03D14">
        <w:rPr>
          <w:rFonts w:ascii="Times New Roman" w:hAnsi="Times New Roman"/>
          <w:i/>
          <w:sz w:val="24"/>
          <w:szCs w:val="24"/>
        </w:rPr>
        <w:t>famuli</w:t>
      </w:r>
      <w:r>
        <w:rPr>
          <w:rFonts w:ascii="Times New Roman" w:hAnsi="Times New Roman"/>
          <w:sz w:val="24"/>
          <w:szCs w:val="24"/>
        </w:rPr>
        <w:t xml:space="preserve"> (escravo) vem de </w:t>
      </w:r>
      <w:r w:rsidRPr="00580DD5">
        <w:rPr>
          <w:rFonts w:ascii="Times New Roman" w:hAnsi="Times New Roman"/>
          <w:i/>
          <w:sz w:val="24"/>
          <w:szCs w:val="24"/>
        </w:rPr>
        <w:t>familia</w:t>
      </w:r>
      <w:r>
        <w:rPr>
          <w:rFonts w:ascii="Times New Roman" w:hAnsi="Times New Roman"/>
          <w:sz w:val="24"/>
          <w:szCs w:val="24"/>
        </w:rPr>
        <w:t xml:space="preserve"> com a letra -</w:t>
      </w:r>
      <w:r w:rsidRPr="00216BDE">
        <w:rPr>
          <w:rFonts w:ascii="Times New Roman" w:hAnsi="Times New Roman"/>
          <w:i/>
          <w:sz w:val="24"/>
          <w:szCs w:val="24"/>
        </w:rPr>
        <w:t>i</w:t>
      </w:r>
      <w:r>
        <w:rPr>
          <w:rFonts w:ascii="Times New Roman" w:hAnsi="Times New Roman"/>
          <w:sz w:val="24"/>
          <w:szCs w:val="24"/>
        </w:rPr>
        <w:t xml:space="preserve"> mudada para -</w:t>
      </w:r>
      <w:r w:rsidRPr="00216BDE">
        <w:rPr>
          <w:rFonts w:ascii="Times New Roman" w:hAnsi="Times New Roman"/>
          <w:i/>
          <w:sz w:val="24"/>
          <w:szCs w:val="24"/>
        </w:rPr>
        <w:t>u</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Pr>
          <w:rFonts w:ascii="Times New Roman" w:hAnsi="Times New Roman"/>
          <w:b/>
          <w:sz w:val="24"/>
          <w:szCs w:val="24"/>
        </w:rPr>
        <w:t>9</w:t>
      </w:r>
      <w:r w:rsidRPr="00EA0E70">
        <w:rPr>
          <w:rFonts w:ascii="Times New Roman" w:hAnsi="Times New Roman"/>
          <w:b/>
          <w:sz w:val="24"/>
          <w:szCs w:val="24"/>
        </w:rPr>
        <w:t>- Melicae</w:t>
      </w:r>
      <w:r>
        <w:rPr>
          <w:rFonts w:ascii="Times New Roman" w:hAnsi="Times New Roman"/>
          <w:sz w:val="24"/>
          <w:szCs w:val="24"/>
        </w:rPr>
        <w:t xml:space="preserve">: em </w:t>
      </w:r>
      <w:r w:rsidRPr="00711C65">
        <w:rPr>
          <w:rFonts w:ascii="Times New Roman" w:hAnsi="Times New Roman"/>
          <w:i/>
          <w:sz w:val="24"/>
          <w:szCs w:val="24"/>
        </w:rPr>
        <w:t>melica</w:t>
      </w:r>
      <w:r>
        <w:rPr>
          <w:rFonts w:ascii="Times New Roman" w:hAnsi="Times New Roman"/>
          <w:sz w:val="24"/>
          <w:szCs w:val="24"/>
        </w:rPr>
        <w:t xml:space="preserve"> foi substituída a letra -</w:t>
      </w:r>
      <w:r w:rsidRPr="00B71275">
        <w:rPr>
          <w:rFonts w:ascii="Times New Roman" w:hAnsi="Times New Roman"/>
          <w:i/>
          <w:sz w:val="24"/>
          <w:szCs w:val="24"/>
        </w:rPr>
        <w:t>d</w:t>
      </w:r>
      <w:r>
        <w:rPr>
          <w:rFonts w:ascii="Times New Roman" w:hAnsi="Times New Roman"/>
          <w:sz w:val="24"/>
          <w:szCs w:val="24"/>
        </w:rPr>
        <w:t xml:space="preserve"> por -</w:t>
      </w:r>
      <w:r w:rsidRPr="00B71275">
        <w:rPr>
          <w:rFonts w:ascii="Times New Roman" w:hAnsi="Times New Roman"/>
          <w:i/>
          <w:sz w:val="24"/>
          <w:szCs w:val="24"/>
        </w:rPr>
        <w:t>l</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1</w:t>
      </w:r>
      <w:r w:rsidR="00325A10">
        <w:rPr>
          <w:rFonts w:ascii="Times New Roman" w:hAnsi="Times New Roman"/>
          <w:b/>
          <w:sz w:val="24"/>
          <w:szCs w:val="24"/>
        </w:rPr>
        <w:t>0</w:t>
      </w:r>
      <w:r w:rsidRPr="00EA0E70">
        <w:rPr>
          <w:rFonts w:ascii="Times New Roman" w:hAnsi="Times New Roman"/>
          <w:b/>
          <w:sz w:val="24"/>
          <w:szCs w:val="24"/>
        </w:rPr>
        <w:t>- Medius fidius</w:t>
      </w:r>
      <w:r w:rsidR="00325A10">
        <w:rPr>
          <w:rFonts w:ascii="Times New Roman" w:hAnsi="Times New Roman"/>
          <w:sz w:val="24"/>
          <w:szCs w:val="24"/>
        </w:rPr>
        <w:t xml:space="preserve">: </w:t>
      </w:r>
      <w:r w:rsidRPr="00216BDE">
        <w:rPr>
          <w:rFonts w:ascii="Times New Roman" w:hAnsi="Times New Roman"/>
          <w:i/>
          <w:sz w:val="24"/>
          <w:szCs w:val="24"/>
        </w:rPr>
        <w:t>fidius</w:t>
      </w:r>
      <w:r w:rsidRPr="001B6FAD">
        <w:rPr>
          <w:rFonts w:ascii="Times New Roman" w:hAnsi="Times New Roman"/>
          <w:sz w:val="24"/>
          <w:szCs w:val="24"/>
        </w:rPr>
        <w:t xml:space="preserve"> era muitas vezes usada com a letra </w:t>
      </w:r>
      <w:r>
        <w:rPr>
          <w:rFonts w:ascii="Times New Roman" w:hAnsi="Times New Roman"/>
          <w:sz w:val="24"/>
          <w:szCs w:val="24"/>
        </w:rPr>
        <w:t>-</w:t>
      </w:r>
      <w:r w:rsidRPr="00315264">
        <w:rPr>
          <w:rFonts w:ascii="Times New Roman" w:hAnsi="Times New Roman"/>
          <w:i/>
          <w:sz w:val="24"/>
          <w:szCs w:val="24"/>
        </w:rPr>
        <w:t>d</w:t>
      </w:r>
      <w:r w:rsidRPr="001B6FAD">
        <w:rPr>
          <w:rFonts w:ascii="Times New Roman" w:hAnsi="Times New Roman"/>
          <w:sz w:val="24"/>
          <w:szCs w:val="24"/>
        </w:rPr>
        <w:t xml:space="preserve"> mudada para </w:t>
      </w:r>
      <w:r>
        <w:rPr>
          <w:rFonts w:ascii="Times New Roman" w:hAnsi="Times New Roman"/>
          <w:sz w:val="24"/>
          <w:szCs w:val="24"/>
        </w:rPr>
        <w:t>-</w:t>
      </w:r>
      <w:r w:rsidRPr="00315264">
        <w:rPr>
          <w:rFonts w:ascii="Times New Roman" w:hAnsi="Times New Roman"/>
          <w:i/>
          <w:sz w:val="24"/>
          <w:szCs w:val="24"/>
        </w:rPr>
        <w:t>l</w:t>
      </w:r>
      <w:r>
        <w:rPr>
          <w:rFonts w:ascii="Times New Roman" w:hAnsi="Times New Roman"/>
          <w:sz w:val="24"/>
          <w:szCs w:val="24"/>
        </w:rPr>
        <w:t>.</w:t>
      </w:r>
    </w:p>
    <w:p w:rsidR="00702427" w:rsidRDefault="00325A10" w:rsidP="00966150">
      <w:pPr>
        <w:spacing w:after="0" w:line="360" w:lineRule="auto"/>
        <w:jc w:val="both"/>
        <w:rPr>
          <w:rFonts w:ascii="Times New Roman" w:hAnsi="Times New Roman"/>
          <w:sz w:val="24"/>
          <w:szCs w:val="24"/>
        </w:rPr>
      </w:pPr>
      <w:r>
        <w:rPr>
          <w:rFonts w:ascii="Times New Roman" w:hAnsi="Times New Roman"/>
          <w:b/>
          <w:sz w:val="24"/>
          <w:szCs w:val="24"/>
        </w:rPr>
        <w:t>11</w:t>
      </w:r>
      <w:r w:rsidR="00702427" w:rsidRPr="00EA0E70">
        <w:rPr>
          <w:rFonts w:ascii="Times New Roman" w:hAnsi="Times New Roman"/>
          <w:b/>
          <w:sz w:val="24"/>
          <w:szCs w:val="24"/>
        </w:rPr>
        <w:t>- Marspedis</w:t>
      </w:r>
      <w:r>
        <w:rPr>
          <w:rFonts w:ascii="Times New Roman" w:hAnsi="Times New Roman"/>
          <w:sz w:val="24"/>
          <w:szCs w:val="24"/>
        </w:rPr>
        <w:t xml:space="preserve">: </w:t>
      </w:r>
      <w:r w:rsidR="00702427">
        <w:rPr>
          <w:rFonts w:ascii="Times New Roman" w:hAnsi="Times New Roman"/>
          <w:sz w:val="24"/>
          <w:szCs w:val="24"/>
        </w:rPr>
        <w:t xml:space="preserve">essa palavra também aparece escrita sem a letra -r, </w:t>
      </w:r>
      <w:r w:rsidR="00702427" w:rsidRPr="00785F04">
        <w:rPr>
          <w:rFonts w:ascii="Times New Roman" w:hAnsi="Times New Roman"/>
          <w:i/>
          <w:sz w:val="24"/>
          <w:szCs w:val="24"/>
        </w:rPr>
        <w:t>maspedis</w:t>
      </w:r>
      <w:r w:rsidR="00702427">
        <w:rPr>
          <w:rFonts w:ascii="Times New Roman" w:hAnsi="Times New Roman"/>
          <w:sz w:val="24"/>
          <w:szCs w:val="24"/>
        </w:rPr>
        <w:t>; e explica ser desconhecido o significado dessa palavra.</w:t>
      </w:r>
    </w:p>
    <w:p w:rsidR="00702427" w:rsidRDefault="00325A10" w:rsidP="00966150">
      <w:pPr>
        <w:spacing w:after="0" w:line="360" w:lineRule="auto"/>
        <w:jc w:val="both"/>
        <w:rPr>
          <w:rFonts w:ascii="Times New Roman" w:hAnsi="Times New Roman"/>
          <w:sz w:val="24"/>
          <w:szCs w:val="24"/>
        </w:rPr>
      </w:pPr>
      <w:r>
        <w:rPr>
          <w:rFonts w:ascii="Times New Roman" w:hAnsi="Times New Roman"/>
          <w:b/>
          <w:sz w:val="24"/>
          <w:szCs w:val="24"/>
        </w:rPr>
        <w:t>12</w:t>
      </w:r>
      <w:r w:rsidR="00702427" w:rsidRPr="00EA0E70">
        <w:rPr>
          <w:rFonts w:ascii="Times New Roman" w:hAnsi="Times New Roman"/>
          <w:b/>
          <w:sz w:val="24"/>
          <w:szCs w:val="24"/>
        </w:rPr>
        <w:t>- Nautea</w:t>
      </w:r>
      <w:r>
        <w:rPr>
          <w:rFonts w:ascii="Times New Roman" w:hAnsi="Times New Roman"/>
          <w:sz w:val="24"/>
          <w:szCs w:val="24"/>
        </w:rPr>
        <w:t xml:space="preserve">: </w:t>
      </w:r>
      <w:r w:rsidR="00702427">
        <w:rPr>
          <w:rFonts w:ascii="Times New Roman" w:hAnsi="Times New Roman"/>
          <w:sz w:val="24"/>
          <w:szCs w:val="24"/>
        </w:rPr>
        <w:t xml:space="preserve">veio de </w:t>
      </w:r>
      <w:r w:rsidR="00E91820">
        <w:rPr>
          <w:rFonts w:ascii="Times New Roman" w:hAnsi="Times New Roman"/>
          <w:i/>
          <w:sz w:val="24"/>
          <w:szCs w:val="24"/>
        </w:rPr>
        <w:t>nausea</w:t>
      </w:r>
      <w:r w:rsidR="00E91820">
        <w:rPr>
          <w:rFonts w:ascii="Times New Roman" w:hAnsi="Times New Roman"/>
          <w:sz w:val="24"/>
          <w:szCs w:val="24"/>
        </w:rPr>
        <w:t>, tendo havido</w:t>
      </w:r>
      <w:r w:rsidR="00702427">
        <w:rPr>
          <w:rFonts w:ascii="Times New Roman" w:hAnsi="Times New Roman"/>
          <w:sz w:val="24"/>
          <w:szCs w:val="24"/>
        </w:rPr>
        <w:t xml:space="preserve"> a troca da letra -</w:t>
      </w:r>
      <w:r w:rsidR="00702427" w:rsidRPr="00785F04">
        <w:rPr>
          <w:rFonts w:ascii="Times New Roman" w:hAnsi="Times New Roman"/>
          <w:i/>
          <w:sz w:val="24"/>
          <w:szCs w:val="24"/>
        </w:rPr>
        <w:t>t</w:t>
      </w:r>
      <w:r w:rsidR="00702427">
        <w:rPr>
          <w:rFonts w:ascii="Times New Roman" w:hAnsi="Times New Roman"/>
          <w:sz w:val="24"/>
          <w:szCs w:val="24"/>
        </w:rPr>
        <w:t xml:space="preserve"> pela letra -</w:t>
      </w:r>
      <w:r w:rsidR="00702427" w:rsidRPr="00785F04">
        <w:rPr>
          <w:rFonts w:ascii="Times New Roman" w:hAnsi="Times New Roman"/>
          <w:i/>
          <w:sz w:val="24"/>
          <w:szCs w:val="24"/>
        </w:rPr>
        <w:t>s</w:t>
      </w:r>
      <w:r w:rsidR="00702427">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1</w:t>
      </w:r>
      <w:r w:rsidR="00325A10">
        <w:rPr>
          <w:rFonts w:ascii="Times New Roman" w:hAnsi="Times New Roman"/>
          <w:b/>
          <w:sz w:val="24"/>
          <w:szCs w:val="24"/>
        </w:rPr>
        <w:t>3</w:t>
      </w:r>
      <w:r w:rsidRPr="00EA0E70">
        <w:rPr>
          <w:rFonts w:ascii="Times New Roman" w:hAnsi="Times New Roman"/>
          <w:b/>
          <w:sz w:val="24"/>
          <w:szCs w:val="24"/>
        </w:rPr>
        <w:t>- Nonae</w:t>
      </w:r>
      <w:r w:rsidR="00325A10">
        <w:rPr>
          <w:rFonts w:ascii="Times New Roman" w:hAnsi="Times New Roman"/>
          <w:sz w:val="24"/>
          <w:szCs w:val="24"/>
        </w:rPr>
        <w:t xml:space="preserve">: </w:t>
      </w:r>
      <w:r w:rsidRPr="000B315B">
        <w:rPr>
          <w:rFonts w:ascii="Times New Roman" w:hAnsi="Times New Roman"/>
          <w:i/>
          <w:sz w:val="24"/>
          <w:szCs w:val="24"/>
        </w:rPr>
        <w:t>nona</w:t>
      </w:r>
      <w:r>
        <w:rPr>
          <w:rFonts w:ascii="Times New Roman" w:hAnsi="Times New Roman"/>
          <w:sz w:val="24"/>
          <w:szCs w:val="24"/>
        </w:rPr>
        <w:t xml:space="preserve"> vem de </w:t>
      </w:r>
      <w:r w:rsidRPr="000B315B">
        <w:rPr>
          <w:rFonts w:ascii="Times New Roman" w:hAnsi="Times New Roman"/>
          <w:i/>
          <w:sz w:val="24"/>
          <w:szCs w:val="24"/>
        </w:rPr>
        <w:t>noua</w:t>
      </w:r>
      <w:r>
        <w:rPr>
          <w:rFonts w:ascii="Times New Roman" w:hAnsi="Times New Roman"/>
          <w:sz w:val="24"/>
          <w:szCs w:val="24"/>
        </w:rPr>
        <w:t xml:space="preserve"> </w:t>
      </w:r>
      <w:r w:rsidRPr="000B315B">
        <w:rPr>
          <w:rFonts w:ascii="Times New Roman" w:hAnsi="Times New Roman"/>
          <w:i/>
          <w:sz w:val="24"/>
          <w:szCs w:val="24"/>
        </w:rPr>
        <w:t>luna</w:t>
      </w:r>
      <w:r>
        <w:rPr>
          <w:rFonts w:ascii="Times New Roman" w:hAnsi="Times New Roman"/>
          <w:sz w:val="24"/>
          <w:szCs w:val="24"/>
        </w:rPr>
        <w:t xml:space="preserve"> porque ela aparece no nono dia, e por isso deveria ser juntada a letra -</w:t>
      </w:r>
      <w:r w:rsidRPr="00B27E0A">
        <w:rPr>
          <w:rFonts w:ascii="Times New Roman" w:hAnsi="Times New Roman"/>
          <w:i/>
          <w:sz w:val="24"/>
          <w:szCs w:val="24"/>
        </w:rPr>
        <w:t>u</w:t>
      </w:r>
      <w:r>
        <w:rPr>
          <w:rFonts w:ascii="Times New Roman" w:hAnsi="Times New Roman"/>
          <w:sz w:val="24"/>
          <w:szCs w:val="24"/>
        </w:rPr>
        <w:t xml:space="preserve"> (de </w:t>
      </w:r>
      <w:r w:rsidRPr="00B27E0A">
        <w:rPr>
          <w:rFonts w:ascii="Times New Roman" w:hAnsi="Times New Roman"/>
          <w:i/>
          <w:sz w:val="24"/>
          <w:szCs w:val="24"/>
        </w:rPr>
        <w:t>noua</w:t>
      </w:r>
      <w:r>
        <w:rPr>
          <w:rFonts w:ascii="Times New Roman" w:hAnsi="Times New Roman"/>
          <w:sz w:val="24"/>
          <w:szCs w:val="24"/>
        </w:rPr>
        <w:t xml:space="preserve">) na primeira sílaba de </w:t>
      </w:r>
      <w:r w:rsidRPr="00B27E0A">
        <w:rPr>
          <w:rFonts w:ascii="Times New Roman" w:hAnsi="Times New Roman"/>
          <w:i/>
          <w:sz w:val="24"/>
          <w:szCs w:val="24"/>
        </w:rPr>
        <w:t>nona</w:t>
      </w:r>
      <w:r>
        <w:rPr>
          <w:rFonts w:ascii="Times New Roman" w:hAnsi="Times New Roman"/>
          <w:sz w:val="24"/>
          <w:szCs w:val="24"/>
        </w:rPr>
        <w:t xml:space="preserve"> – que daria </w:t>
      </w:r>
      <w:r w:rsidRPr="00B27E0A">
        <w:rPr>
          <w:rFonts w:ascii="Times New Roman" w:hAnsi="Times New Roman"/>
          <w:i/>
          <w:sz w:val="24"/>
          <w:szCs w:val="24"/>
        </w:rPr>
        <w:t>nouna</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1</w:t>
      </w:r>
      <w:r w:rsidR="00325A10">
        <w:rPr>
          <w:rFonts w:ascii="Times New Roman" w:hAnsi="Times New Roman"/>
          <w:b/>
          <w:sz w:val="24"/>
          <w:szCs w:val="24"/>
        </w:rPr>
        <w:t>4</w:t>
      </w:r>
      <w:r w:rsidRPr="00EA0E70">
        <w:rPr>
          <w:rFonts w:ascii="Times New Roman" w:hAnsi="Times New Roman"/>
          <w:b/>
          <w:sz w:val="24"/>
          <w:szCs w:val="24"/>
        </w:rPr>
        <w:t>- Nobilis</w:t>
      </w:r>
      <w:r w:rsidR="00325A10">
        <w:rPr>
          <w:rFonts w:ascii="Times New Roman" w:hAnsi="Times New Roman"/>
          <w:sz w:val="24"/>
          <w:szCs w:val="24"/>
        </w:rPr>
        <w:t xml:space="preserve">: </w:t>
      </w:r>
      <w:r>
        <w:rPr>
          <w:rFonts w:ascii="Times New Roman" w:hAnsi="Times New Roman"/>
          <w:sz w:val="24"/>
          <w:szCs w:val="24"/>
        </w:rPr>
        <w:t>os antigos escreviam essa palavra com a letra -</w:t>
      </w:r>
      <w:r w:rsidRPr="00E9192C">
        <w:rPr>
          <w:rFonts w:ascii="Times New Roman" w:hAnsi="Times New Roman"/>
          <w:i/>
          <w:sz w:val="24"/>
          <w:szCs w:val="24"/>
        </w:rPr>
        <w:t>g</w:t>
      </w:r>
      <w:r>
        <w:rPr>
          <w:rFonts w:ascii="Times New Roman" w:hAnsi="Times New Roman"/>
          <w:sz w:val="24"/>
          <w:szCs w:val="24"/>
        </w:rPr>
        <w:t xml:space="preserve"> no início, </w:t>
      </w:r>
      <w:r w:rsidRPr="00E9192C">
        <w:rPr>
          <w:rFonts w:ascii="Times New Roman" w:hAnsi="Times New Roman"/>
          <w:i/>
          <w:sz w:val="24"/>
          <w:szCs w:val="24"/>
        </w:rPr>
        <w:t>gnobilis</w:t>
      </w:r>
      <w:r>
        <w:rPr>
          <w:rFonts w:ascii="Times New Roman" w:hAnsi="Times New Roman"/>
          <w:sz w:val="24"/>
          <w:szCs w:val="24"/>
        </w:rPr>
        <w:t>.</w:t>
      </w:r>
    </w:p>
    <w:p w:rsidR="00702427" w:rsidRDefault="00325A10" w:rsidP="00966150">
      <w:pPr>
        <w:spacing w:after="0" w:line="360" w:lineRule="auto"/>
        <w:jc w:val="both"/>
        <w:rPr>
          <w:rFonts w:ascii="Times New Roman" w:hAnsi="Times New Roman"/>
          <w:sz w:val="24"/>
          <w:szCs w:val="24"/>
        </w:rPr>
      </w:pPr>
      <w:r>
        <w:rPr>
          <w:rFonts w:ascii="Times New Roman" w:hAnsi="Times New Roman"/>
          <w:b/>
          <w:sz w:val="24"/>
          <w:szCs w:val="24"/>
        </w:rPr>
        <w:t>15</w:t>
      </w:r>
      <w:r w:rsidR="00702427" w:rsidRPr="00EA0E70">
        <w:rPr>
          <w:rFonts w:ascii="Times New Roman" w:hAnsi="Times New Roman"/>
          <w:b/>
          <w:sz w:val="24"/>
          <w:szCs w:val="24"/>
        </w:rPr>
        <w:t>- Odefacit</w:t>
      </w:r>
      <w:r>
        <w:rPr>
          <w:rFonts w:ascii="Times New Roman" w:hAnsi="Times New Roman"/>
          <w:sz w:val="24"/>
          <w:szCs w:val="24"/>
        </w:rPr>
        <w:t xml:space="preserve">: </w:t>
      </w:r>
      <w:r w:rsidR="00702427">
        <w:rPr>
          <w:rFonts w:ascii="Times New Roman" w:hAnsi="Times New Roman"/>
          <w:sz w:val="24"/>
          <w:szCs w:val="24"/>
        </w:rPr>
        <w:t>dizia</w:t>
      </w:r>
      <w:r w:rsidR="00E91820">
        <w:rPr>
          <w:rFonts w:ascii="Times New Roman" w:hAnsi="Times New Roman"/>
          <w:sz w:val="24"/>
          <w:szCs w:val="24"/>
        </w:rPr>
        <w:t>-se</w:t>
      </w:r>
      <w:r w:rsidR="00702427">
        <w:rPr>
          <w:rFonts w:ascii="Times New Roman" w:hAnsi="Times New Roman"/>
          <w:sz w:val="24"/>
          <w:szCs w:val="24"/>
        </w:rPr>
        <w:t xml:space="preserve"> </w:t>
      </w:r>
      <w:r w:rsidR="00702427" w:rsidRPr="002A6AC1">
        <w:rPr>
          <w:rFonts w:ascii="Times New Roman" w:hAnsi="Times New Roman"/>
          <w:i/>
          <w:sz w:val="24"/>
          <w:szCs w:val="24"/>
        </w:rPr>
        <w:t>odefacit</w:t>
      </w:r>
      <w:r w:rsidR="00702427">
        <w:rPr>
          <w:rFonts w:ascii="Times New Roman" w:hAnsi="Times New Roman"/>
          <w:sz w:val="24"/>
          <w:szCs w:val="24"/>
        </w:rPr>
        <w:t xml:space="preserve"> com o sentido de </w:t>
      </w:r>
      <w:r w:rsidR="00702427" w:rsidRPr="002A6AC1">
        <w:rPr>
          <w:rFonts w:ascii="Times New Roman" w:hAnsi="Times New Roman"/>
          <w:i/>
          <w:sz w:val="24"/>
          <w:szCs w:val="24"/>
        </w:rPr>
        <w:t>olefacit</w:t>
      </w:r>
      <w:r w:rsidR="00702427">
        <w:rPr>
          <w:rFonts w:ascii="Times New Roman" w:hAnsi="Times New Roman"/>
          <w:sz w:val="24"/>
          <w:szCs w:val="24"/>
        </w:rPr>
        <w:t xml:space="preserve"> por causa de costume de trocar letras.</w:t>
      </w:r>
    </w:p>
    <w:p w:rsidR="00702427" w:rsidRDefault="00325A10" w:rsidP="00966150">
      <w:pPr>
        <w:spacing w:after="0" w:line="360" w:lineRule="auto"/>
        <w:jc w:val="both"/>
        <w:rPr>
          <w:rFonts w:ascii="Times New Roman" w:hAnsi="Times New Roman"/>
          <w:sz w:val="24"/>
          <w:szCs w:val="24"/>
        </w:rPr>
      </w:pPr>
      <w:r>
        <w:rPr>
          <w:rFonts w:ascii="Times New Roman" w:hAnsi="Times New Roman"/>
          <w:b/>
          <w:sz w:val="24"/>
          <w:szCs w:val="24"/>
        </w:rPr>
        <w:t>16</w:t>
      </w:r>
      <w:r w:rsidR="00702427" w:rsidRPr="00EA0E70">
        <w:rPr>
          <w:rFonts w:ascii="Times New Roman" w:hAnsi="Times New Roman"/>
          <w:b/>
          <w:sz w:val="24"/>
          <w:szCs w:val="24"/>
        </w:rPr>
        <w:t>- Ouantes</w:t>
      </w:r>
      <w:r>
        <w:rPr>
          <w:rFonts w:ascii="Times New Roman" w:hAnsi="Times New Roman"/>
          <w:sz w:val="24"/>
          <w:szCs w:val="24"/>
        </w:rPr>
        <w:t xml:space="preserve">: </w:t>
      </w:r>
      <w:r w:rsidR="00702427">
        <w:rPr>
          <w:rFonts w:ascii="Times New Roman" w:hAnsi="Times New Roman"/>
          <w:sz w:val="24"/>
          <w:szCs w:val="24"/>
        </w:rPr>
        <w:t>palavra formada com a letra -</w:t>
      </w:r>
      <w:r w:rsidR="00702427" w:rsidRPr="00356DD8">
        <w:rPr>
          <w:rFonts w:ascii="Times New Roman" w:hAnsi="Times New Roman"/>
          <w:i/>
          <w:sz w:val="24"/>
          <w:szCs w:val="24"/>
        </w:rPr>
        <w:t>o</w:t>
      </w:r>
      <w:r w:rsidR="00702427">
        <w:rPr>
          <w:rFonts w:ascii="Times New Roman" w:hAnsi="Times New Roman"/>
          <w:sz w:val="24"/>
          <w:szCs w:val="24"/>
        </w:rPr>
        <w:t xml:space="preserve"> duplicada por causa do barulho que os soldados faziam.</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1</w:t>
      </w:r>
      <w:r w:rsidR="00504DF4">
        <w:rPr>
          <w:rFonts w:ascii="Times New Roman" w:hAnsi="Times New Roman"/>
          <w:b/>
          <w:sz w:val="24"/>
          <w:szCs w:val="24"/>
        </w:rPr>
        <w:t>7</w:t>
      </w:r>
      <w:r w:rsidRPr="00EA0E70">
        <w:rPr>
          <w:rFonts w:ascii="Times New Roman" w:hAnsi="Times New Roman"/>
          <w:b/>
          <w:sz w:val="24"/>
          <w:szCs w:val="24"/>
        </w:rPr>
        <w:t>- Orcus</w:t>
      </w:r>
      <w:r w:rsidR="00504DF4">
        <w:rPr>
          <w:rFonts w:ascii="Times New Roman" w:hAnsi="Times New Roman"/>
          <w:sz w:val="24"/>
          <w:szCs w:val="24"/>
        </w:rPr>
        <w:t xml:space="preserve">: </w:t>
      </w:r>
      <w:r>
        <w:rPr>
          <w:rFonts w:ascii="Times New Roman" w:hAnsi="Times New Roman"/>
          <w:sz w:val="24"/>
          <w:szCs w:val="24"/>
        </w:rPr>
        <w:t>esse nome é uma interpretação de Urgus, porque se entendia a letra -</w:t>
      </w:r>
      <w:r w:rsidRPr="00F3108F">
        <w:rPr>
          <w:rFonts w:ascii="Times New Roman" w:hAnsi="Times New Roman"/>
          <w:i/>
          <w:sz w:val="24"/>
          <w:szCs w:val="24"/>
        </w:rPr>
        <w:t>u</w:t>
      </w:r>
      <w:r>
        <w:rPr>
          <w:rFonts w:ascii="Times New Roman" w:hAnsi="Times New Roman"/>
          <w:sz w:val="24"/>
          <w:szCs w:val="24"/>
        </w:rPr>
        <w:t xml:space="preserve"> como -</w:t>
      </w:r>
      <w:r w:rsidRPr="00F3108F">
        <w:rPr>
          <w:rFonts w:ascii="Times New Roman" w:hAnsi="Times New Roman"/>
          <w:i/>
          <w:sz w:val="24"/>
          <w:szCs w:val="24"/>
        </w:rPr>
        <w:t>o</w:t>
      </w:r>
      <w:r>
        <w:rPr>
          <w:rFonts w:ascii="Times New Roman" w:hAnsi="Times New Roman"/>
          <w:sz w:val="24"/>
          <w:szCs w:val="24"/>
        </w:rPr>
        <w:t xml:space="preserve"> e se usava a letra -</w:t>
      </w:r>
      <w:r w:rsidRPr="00F3108F">
        <w:rPr>
          <w:rFonts w:ascii="Times New Roman" w:hAnsi="Times New Roman"/>
          <w:i/>
          <w:sz w:val="24"/>
          <w:szCs w:val="24"/>
        </w:rPr>
        <w:t>c</w:t>
      </w:r>
      <w:r>
        <w:rPr>
          <w:rFonts w:ascii="Times New Roman" w:hAnsi="Times New Roman"/>
          <w:sz w:val="24"/>
          <w:szCs w:val="24"/>
        </w:rPr>
        <w:t xml:space="preserve"> no lugar de -</w:t>
      </w:r>
      <w:r w:rsidRPr="006B5D8B">
        <w:rPr>
          <w:rFonts w:ascii="Times New Roman" w:hAnsi="Times New Roman"/>
          <w:i/>
          <w:sz w:val="24"/>
          <w:szCs w:val="24"/>
        </w:rPr>
        <w:t>g</w:t>
      </w:r>
      <w:r>
        <w:rPr>
          <w:rFonts w:ascii="Times New Roman" w:hAnsi="Times New Roman"/>
          <w:sz w:val="24"/>
          <w:szCs w:val="24"/>
        </w:rPr>
        <w:t>.</w:t>
      </w:r>
    </w:p>
    <w:p w:rsidR="00702427" w:rsidRDefault="00504DF4" w:rsidP="00966150">
      <w:pPr>
        <w:spacing w:after="0" w:line="360" w:lineRule="auto"/>
        <w:jc w:val="both"/>
        <w:rPr>
          <w:rFonts w:ascii="Times New Roman" w:hAnsi="Times New Roman"/>
          <w:sz w:val="24"/>
          <w:szCs w:val="24"/>
        </w:rPr>
      </w:pPr>
      <w:r>
        <w:rPr>
          <w:rFonts w:ascii="Times New Roman" w:hAnsi="Times New Roman"/>
          <w:b/>
          <w:sz w:val="24"/>
          <w:szCs w:val="24"/>
        </w:rPr>
        <w:t>18</w:t>
      </w:r>
      <w:r w:rsidR="00702427" w:rsidRPr="00EA0E70">
        <w:rPr>
          <w:rFonts w:ascii="Times New Roman" w:hAnsi="Times New Roman"/>
          <w:b/>
          <w:sz w:val="24"/>
          <w:szCs w:val="24"/>
        </w:rPr>
        <w:t>- Percunctatio</w:t>
      </w:r>
      <w:r>
        <w:rPr>
          <w:rFonts w:ascii="Times New Roman" w:hAnsi="Times New Roman"/>
          <w:sz w:val="24"/>
          <w:szCs w:val="24"/>
        </w:rPr>
        <w:t xml:space="preserve">: </w:t>
      </w:r>
      <w:r w:rsidR="00702427">
        <w:rPr>
          <w:rFonts w:ascii="Times New Roman" w:hAnsi="Times New Roman"/>
          <w:sz w:val="24"/>
          <w:szCs w:val="24"/>
        </w:rPr>
        <w:t>indica que Vérrio escrevia a segunda sílaba com a letra -</w:t>
      </w:r>
      <w:r w:rsidR="00702427" w:rsidRPr="005409E6">
        <w:rPr>
          <w:rFonts w:ascii="Times New Roman" w:hAnsi="Times New Roman"/>
          <w:i/>
          <w:sz w:val="24"/>
          <w:szCs w:val="24"/>
        </w:rPr>
        <w:t>o</w:t>
      </w:r>
      <w:r w:rsidR="00702427">
        <w:rPr>
          <w:rFonts w:ascii="Times New Roman" w:hAnsi="Times New Roman"/>
          <w:sz w:val="24"/>
          <w:szCs w:val="24"/>
        </w:rPr>
        <w:t>.</w:t>
      </w:r>
    </w:p>
    <w:p w:rsidR="00702427" w:rsidRDefault="00504DF4" w:rsidP="00966150">
      <w:pPr>
        <w:spacing w:after="0" w:line="360" w:lineRule="auto"/>
        <w:jc w:val="both"/>
        <w:rPr>
          <w:rFonts w:ascii="Times New Roman" w:hAnsi="Times New Roman"/>
          <w:sz w:val="24"/>
          <w:szCs w:val="24"/>
        </w:rPr>
      </w:pPr>
      <w:r>
        <w:rPr>
          <w:rFonts w:ascii="Times New Roman" w:hAnsi="Times New Roman"/>
          <w:b/>
          <w:sz w:val="24"/>
          <w:szCs w:val="24"/>
        </w:rPr>
        <w:t>19</w:t>
      </w:r>
      <w:r w:rsidR="00702427" w:rsidRPr="00EA0E70">
        <w:rPr>
          <w:rFonts w:ascii="Times New Roman" w:hAnsi="Times New Roman"/>
          <w:b/>
          <w:sz w:val="24"/>
          <w:szCs w:val="24"/>
        </w:rPr>
        <w:t>- Prodigia</w:t>
      </w:r>
      <w:r>
        <w:rPr>
          <w:rFonts w:ascii="Times New Roman" w:hAnsi="Times New Roman"/>
          <w:sz w:val="24"/>
          <w:szCs w:val="24"/>
        </w:rPr>
        <w:t xml:space="preserve">: </w:t>
      </w:r>
      <w:r w:rsidR="00702427">
        <w:rPr>
          <w:rFonts w:ascii="Times New Roman" w:hAnsi="Times New Roman"/>
          <w:sz w:val="24"/>
          <w:szCs w:val="24"/>
        </w:rPr>
        <w:t>essa palavra era pronunciada com a letra -</w:t>
      </w:r>
      <w:r w:rsidR="00702427" w:rsidRPr="00BF1454">
        <w:rPr>
          <w:rFonts w:ascii="Times New Roman" w:hAnsi="Times New Roman"/>
          <w:i/>
          <w:sz w:val="24"/>
          <w:szCs w:val="24"/>
        </w:rPr>
        <w:t>c</w:t>
      </w:r>
      <w:r w:rsidR="00702427">
        <w:rPr>
          <w:rFonts w:ascii="Times New Roman" w:hAnsi="Times New Roman"/>
          <w:sz w:val="24"/>
          <w:szCs w:val="24"/>
        </w:rPr>
        <w:t xml:space="preserve"> ao invés de -</w:t>
      </w:r>
      <w:r w:rsidR="00702427" w:rsidRPr="00BF1454">
        <w:rPr>
          <w:rFonts w:ascii="Times New Roman" w:hAnsi="Times New Roman"/>
          <w:i/>
          <w:sz w:val="24"/>
          <w:szCs w:val="24"/>
        </w:rPr>
        <w:t>g</w:t>
      </w:r>
      <w:r w:rsidR="00702427">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2</w:t>
      </w:r>
      <w:r w:rsidR="00504DF4">
        <w:rPr>
          <w:rFonts w:ascii="Times New Roman" w:hAnsi="Times New Roman"/>
          <w:b/>
          <w:sz w:val="24"/>
          <w:szCs w:val="24"/>
        </w:rPr>
        <w:t>0</w:t>
      </w:r>
      <w:r w:rsidRPr="00EA0E70">
        <w:rPr>
          <w:rFonts w:ascii="Times New Roman" w:hAnsi="Times New Roman"/>
          <w:b/>
          <w:sz w:val="24"/>
          <w:szCs w:val="24"/>
        </w:rPr>
        <w:t>- Pecuus</w:t>
      </w:r>
      <w:r w:rsidR="00504DF4">
        <w:rPr>
          <w:rFonts w:ascii="Times New Roman" w:hAnsi="Times New Roman"/>
          <w:sz w:val="24"/>
          <w:szCs w:val="24"/>
        </w:rPr>
        <w:t xml:space="preserve">: </w:t>
      </w:r>
      <w:r>
        <w:rPr>
          <w:rFonts w:ascii="Times New Roman" w:hAnsi="Times New Roman"/>
          <w:sz w:val="24"/>
          <w:szCs w:val="24"/>
        </w:rPr>
        <w:t>o genitivo dessa palavra de 4ª declinação dobrava a vogal -</w:t>
      </w:r>
      <w:r w:rsidRPr="00696745">
        <w:rPr>
          <w:rFonts w:ascii="Times New Roman" w:hAnsi="Times New Roman"/>
          <w:i/>
          <w:sz w:val="24"/>
          <w:szCs w:val="24"/>
        </w:rPr>
        <w:t>u</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2</w:t>
      </w:r>
      <w:r w:rsidR="00504DF4">
        <w:rPr>
          <w:rFonts w:ascii="Times New Roman" w:hAnsi="Times New Roman"/>
          <w:b/>
          <w:sz w:val="24"/>
          <w:szCs w:val="24"/>
        </w:rPr>
        <w:t>1</w:t>
      </w:r>
      <w:r w:rsidRPr="00EA0E70">
        <w:rPr>
          <w:rFonts w:ascii="Times New Roman" w:hAnsi="Times New Roman"/>
          <w:b/>
          <w:sz w:val="24"/>
          <w:szCs w:val="24"/>
        </w:rPr>
        <w:t>- Quincentum</w:t>
      </w:r>
      <w:r w:rsidR="00504DF4">
        <w:rPr>
          <w:rFonts w:ascii="Times New Roman" w:hAnsi="Times New Roman"/>
          <w:sz w:val="24"/>
          <w:szCs w:val="24"/>
        </w:rPr>
        <w:t xml:space="preserve">: </w:t>
      </w:r>
      <w:r>
        <w:rPr>
          <w:rFonts w:ascii="Times New Roman" w:hAnsi="Times New Roman"/>
          <w:sz w:val="24"/>
          <w:szCs w:val="24"/>
        </w:rPr>
        <w:t>os antigos escreviam com a letra -</w:t>
      </w:r>
      <w:r w:rsidRPr="005E134E">
        <w:rPr>
          <w:rFonts w:ascii="Times New Roman" w:hAnsi="Times New Roman"/>
          <w:i/>
          <w:sz w:val="24"/>
          <w:szCs w:val="24"/>
        </w:rPr>
        <w:t>c</w:t>
      </w:r>
      <w:r>
        <w:rPr>
          <w:rFonts w:ascii="Times New Roman" w:hAnsi="Times New Roman"/>
          <w:sz w:val="24"/>
          <w:szCs w:val="24"/>
        </w:rPr>
        <w:t xml:space="preserve"> e alongavam a primeira sílaba.</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2</w:t>
      </w:r>
      <w:r w:rsidR="00504DF4">
        <w:rPr>
          <w:rFonts w:ascii="Times New Roman" w:hAnsi="Times New Roman"/>
          <w:b/>
          <w:sz w:val="24"/>
          <w:szCs w:val="24"/>
        </w:rPr>
        <w:t>2</w:t>
      </w:r>
      <w:r w:rsidRPr="00EA0E70">
        <w:rPr>
          <w:rFonts w:ascii="Times New Roman" w:hAnsi="Times New Roman"/>
          <w:b/>
          <w:sz w:val="24"/>
          <w:szCs w:val="24"/>
        </w:rPr>
        <w:t>- R</w:t>
      </w:r>
      <w:r w:rsidR="00504DF4">
        <w:rPr>
          <w:rFonts w:ascii="Times New Roman" w:hAnsi="Times New Roman"/>
          <w:sz w:val="24"/>
          <w:szCs w:val="24"/>
        </w:rPr>
        <w:t xml:space="preserve">: </w:t>
      </w:r>
      <w:r>
        <w:rPr>
          <w:rFonts w:ascii="Times New Roman" w:hAnsi="Times New Roman"/>
          <w:sz w:val="24"/>
          <w:szCs w:val="24"/>
        </w:rPr>
        <w:t>em algumas palavras se usava a letra -</w:t>
      </w:r>
      <w:r w:rsidRPr="00664605">
        <w:rPr>
          <w:rFonts w:ascii="Times New Roman" w:hAnsi="Times New Roman"/>
          <w:i/>
          <w:sz w:val="24"/>
          <w:szCs w:val="24"/>
        </w:rPr>
        <w:t>r</w:t>
      </w:r>
      <w:r>
        <w:rPr>
          <w:rFonts w:ascii="Times New Roman" w:hAnsi="Times New Roman"/>
          <w:sz w:val="24"/>
          <w:szCs w:val="24"/>
        </w:rPr>
        <w:t xml:space="preserve"> ao invés de -</w:t>
      </w:r>
      <w:r w:rsidRPr="00664605">
        <w:rPr>
          <w:rFonts w:ascii="Times New Roman" w:hAnsi="Times New Roman"/>
          <w:i/>
          <w:sz w:val="24"/>
          <w:szCs w:val="24"/>
        </w:rPr>
        <w:t>s</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2</w:t>
      </w:r>
      <w:r w:rsidR="00504DF4">
        <w:rPr>
          <w:rFonts w:ascii="Times New Roman" w:hAnsi="Times New Roman"/>
          <w:b/>
          <w:sz w:val="24"/>
          <w:szCs w:val="24"/>
        </w:rPr>
        <w:t>3</w:t>
      </w:r>
      <w:r w:rsidRPr="00EA0E70">
        <w:rPr>
          <w:rFonts w:ascii="Times New Roman" w:hAnsi="Times New Roman"/>
          <w:b/>
          <w:sz w:val="24"/>
          <w:szCs w:val="24"/>
        </w:rPr>
        <w:t>- Refutare</w:t>
      </w:r>
      <w:r w:rsidR="00504DF4">
        <w:rPr>
          <w:rFonts w:ascii="Times New Roman" w:hAnsi="Times New Roman"/>
          <w:sz w:val="24"/>
          <w:szCs w:val="24"/>
        </w:rPr>
        <w:t xml:space="preserve">: </w:t>
      </w:r>
      <w:r>
        <w:rPr>
          <w:rFonts w:ascii="Times New Roman" w:hAnsi="Times New Roman"/>
          <w:sz w:val="24"/>
          <w:szCs w:val="24"/>
        </w:rPr>
        <w:t xml:space="preserve">veio de </w:t>
      </w:r>
      <w:r w:rsidRPr="00C071B4">
        <w:rPr>
          <w:rFonts w:ascii="Times New Roman" w:hAnsi="Times New Roman"/>
          <w:i/>
          <w:sz w:val="24"/>
          <w:szCs w:val="24"/>
        </w:rPr>
        <w:t>fari</w:t>
      </w:r>
      <w:r>
        <w:rPr>
          <w:rFonts w:ascii="Times New Roman" w:hAnsi="Times New Roman"/>
          <w:sz w:val="24"/>
          <w:szCs w:val="24"/>
        </w:rPr>
        <w:t>, com a letra -</w:t>
      </w:r>
      <w:r w:rsidRPr="00C071B4">
        <w:rPr>
          <w:rFonts w:ascii="Times New Roman" w:hAnsi="Times New Roman"/>
          <w:i/>
          <w:sz w:val="24"/>
          <w:szCs w:val="24"/>
        </w:rPr>
        <w:t>a</w:t>
      </w:r>
      <w:r>
        <w:rPr>
          <w:rFonts w:ascii="Times New Roman" w:hAnsi="Times New Roman"/>
          <w:sz w:val="24"/>
          <w:szCs w:val="24"/>
        </w:rPr>
        <w:t xml:space="preserve"> mudada para -</w:t>
      </w:r>
      <w:r w:rsidRPr="00C071B4">
        <w:rPr>
          <w:rFonts w:ascii="Times New Roman" w:hAnsi="Times New Roman"/>
          <w:i/>
          <w:sz w:val="24"/>
          <w:szCs w:val="24"/>
        </w:rPr>
        <w:t>u</w:t>
      </w:r>
      <w:r>
        <w:rPr>
          <w:rFonts w:ascii="Times New Roman" w:hAnsi="Times New Roman"/>
          <w:sz w:val="24"/>
          <w:szCs w:val="24"/>
        </w:rPr>
        <w:t xml:space="preserve">; e </w:t>
      </w:r>
      <w:r w:rsidRPr="00255E0A">
        <w:rPr>
          <w:rFonts w:ascii="Times New Roman" w:hAnsi="Times New Roman"/>
          <w:i/>
          <w:sz w:val="24"/>
          <w:szCs w:val="24"/>
        </w:rPr>
        <w:t>recludere</w:t>
      </w:r>
      <w:r>
        <w:rPr>
          <w:rFonts w:ascii="Times New Roman" w:hAnsi="Times New Roman"/>
          <w:sz w:val="24"/>
          <w:szCs w:val="24"/>
        </w:rPr>
        <w:t xml:space="preserve"> vem de </w:t>
      </w:r>
      <w:r w:rsidRPr="00255E0A">
        <w:rPr>
          <w:rFonts w:ascii="Times New Roman" w:hAnsi="Times New Roman"/>
          <w:i/>
          <w:sz w:val="24"/>
          <w:szCs w:val="24"/>
        </w:rPr>
        <w:t>claudere</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2</w:t>
      </w:r>
      <w:r w:rsidR="00186707">
        <w:rPr>
          <w:rFonts w:ascii="Times New Roman" w:hAnsi="Times New Roman"/>
          <w:b/>
          <w:sz w:val="24"/>
          <w:szCs w:val="24"/>
        </w:rPr>
        <w:t>4</w:t>
      </w:r>
      <w:r w:rsidRPr="00EA0E70">
        <w:rPr>
          <w:rFonts w:ascii="Times New Roman" w:hAnsi="Times New Roman"/>
          <w:b/>
          <w:sz w:val="24"/>
          <w:szCs w:val="24"/>
        </w:rPr>
        <w:t>- Supellectilis</w:t>
      </w:r>
      <w:r w:rsidR="00504DF4">
        <w:rPr>
          <w:rFonts w:ascii="Times New Roman" w:hAnsi="Times New Roman"/>
          <w:sz w:val="24"/>
          <w:szCs w:val="24"/>
        </w:rPr>
        <w:t xml:space="preserve">: </w:t>
      </w:r>
      <w:r>
        <w:rPr>
          <w:rFonts w:ascii="Times New Roman" w:hAnsi="Times New Roman"/>
          <w:sz w:val="24"/>
          <w:szCs w:val="24"/>
        </w:rPr>
        <w:t>algumas palavras da 3ª declinação terminadas em -</w:t>
      </w:r>
      <w:r w:rsidRPr="00186707">
        <w:rPr>
          <w:rFonts w:ascii="Times New Roman" w:hAnsi="Times New Roman"/>
          <w:i/>
          <w:sz w:val="24"/>
          <w:szCs w:val="24"/>
        </w:rPr>
        <w:t>x</w:t>
      </w:r>
      <w:r>
        <w:rPr>
          <w:rFonts w:ascii="Times New Roman" w:hAnsi="Times New Roman"/>
          <w:sz w:val="24"/>
          <w:szCs w:val="24"/>
        </w:rPr>
        <w:t xml:space="preserve"> no nominativo não recebem uma sílaba a mais na declinação dos demais casos, como </w:t>
      </w:r>
      <w:r w:rsidRPr="0075758F">
        <w:rPr>
          <w:rFonts w:ascii="Times New Roman" w:hAnsi="Times New Roman"/>
          <w:i/>
          <w:sz w:val="24"/>
          <w:szCs w:val="24"/>
        </w:rPr>
        <w:t>senex</w:t>
      </w:r>
      <w:r>
        <w:rPr>
          <w:rFonts w:ascii="Times New Roman" w:hAnsi="Times New Roman"/>
          <w:sz w:val="24"/>
          <w:szCs w:val="24"/>
        </w:rPr>
        <w:t>.</w:t>
      </w:r>
    </w:p>
    <w:p w:rsidR="00702427" w:rsidRDefault="00702427" w:rsidP="00966150">
      <w:pPr>
        <w:spacing w:after="0" w:line="360" w:lineRule="auto"/>
        <w:jc w:val="both"/>
        <w:rPr>
          <w:rFonts w:ascii="Times New Roman" w:hAnsi="Times New Roman"/>
          <w:sz w:val="24"/>
          <w:szCs w:val="24"/>
        </w:rPr>
      </w:pPr>
      <w:r w:rsidRPr="00EA0E70">
        <w:rPr>
          <w:rFonts w:ascii="Times New Roman" w:hAnsi="Times New Roman"/>
          <w:b/>
          <w:sz w:val="24"/>
          <w:szCs w:val="24"/>
        </w:rPr>
        <w:t>2</w:t>
      </w:r>
      <w:r w:rsidR="00186707">
        <w:rPr>
          <w:rFonts w:ascii="Times New Roman" w:hAnsi="Times New Roman"/>
          <w:b/>
          <w:sz w:val="24"/>
          <w:szCs w:val="24"/>
        </w:rPr>
        <w:t>5</w:t>
      </w:r>
      <w:r w:rsidRPr="00EA0E70">
        <w:rPr>
          <w:rFonts w:ascii="Times New Roman" w:hAnsi="Times New Roman"/>
          <w:b/>
          <w:sz w:val="24"/>
          <w:szCs w:val="24"/>
        </w:rPr>
        <w:t>- Scutilus</w:t>
      </w:r>
      <w:r w:rsidR="00504DF4">
        <w:rPr>
          <w:rFonts w:ascii="Times New Roman" w:hAnsi="Times New Roman"/>
          <w:sz w:val="24"/>
          <w:szCs w:val="24"/>
        </w:rPr>
        <w:t xml:space="preserve">: </w:t>
      </w:r>
      <w:r>
        <w:rPr>
          <w:rFonts w:ascii="Times New Roman" w:hAnsi="Times New Roman"/>
          <w:sz w:val="24"/>
          <w:szCs w:val="24"/>
        </w:rPr>
        <w:t xml:space="preserve">veio de </w:t>
      </w:r>
      <w:r w:rsidRPr="007459CD">
        <w:rPr>
          <w:rFonts w:ascii="Times New Roman" w:hAnsi="Times New Roman"/>
          <w:i/>
          <w:sz w:val="24"/>
          <w:szCs w:val="24"/>
        </w:rPr>
        <w:t>scrutilus</w:t>
      </w:r>
      <w:r>
        <w:rPr>
          <w:rFonts w:ascii="Times New Roman" w:hAnsi="Times New Roman"/>
          <w:sz w:val="24"/>
          <w:szCs w:val="24"/>
        </w:rPr>
        <w:t xml:space="preserve"> com a supressão da letra -</w:t>
      </w:r>
      <w:r w:rsidRPr="007459CD">
        <w:rPr>
          <w:rFonts w:ascii="Times New Roman" w:hAnsi="Times New Roman"/>
          <w:i/>
          <w:sz w:val="24"/>
          <w:szCs w:val="24"/>
        </w:rPr>
        <w:t>r</w:t>
      </w:r>
      <w:r>
        <w:rPr>
          <w:rFonts w:ascii="Times New Roman" w:hAnsi="Times New Roman"/>
          <w:sz w:val="24"/>
          <w:szCs w:val="24"/>
        </w:rPr>
        <w:t>.</w:t>
      </w:r>
    </w:p>
    <w:p w:rsidR="00702427" w:rsidRDefault="00702427" w:rsidP="00DE3FB0">
      <w:pPr>
        <w:spacing w:after="0" w:line="360" w:lineRule="auto"/>
        <w:ind w:firstLine="709"/>
        <w:jc w:val="both"/>
        <w:rPr>
          <w:rFonts w:ascii="Times New Roman" w:hAnsi="Times New Roman"/>
          <w:sz w:val="24"/>
          <w:szCs w:val="24"/>
        </w:rPr>
      </w:pPr>
    </w:p>
    <w:p w:rsidR="00966150" w:rsidRDefault="00633E3E" w:rsidP="00966150">
      <w:pPr>
        <w:pStyle w:val="info"/>
        <w:spacing w:before="0" w:beforeAutospacing="0" w:after="0" w:afterAutospacing="0" w:line="360" w:lineRule="auto"/>
        <w:jc w:val="both"/>
        <w:rPr>
          <w:b/>
        </w:rPr>
      </w:pPr>
      <w:r w:rsidRPr="00A91B5F">
        <w:rPr>
          <w:b/>
        </w:rPr>
        <w:t>C</w:t>
      </w:r>
      <w:r w:rsidR="00966150">
        <w:rPr>
          <w:b/>
        </w:rPr>
        <w:t>onclusão</w:t>
      </w:r>
    </w:p>
    <w:p w:rsidR="0044791E" w:rsidRDefault="0044791E"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Hoje a importância de </w:t>
      </w:r>
      <w:r w:rsidRPr="00E05447">
        <w:rPr>
          <w:rFonts w:ascii="Times New Roman" w:hAnsi="Times New Roman"/>
          <w:i/>
          <w:sz w:val="24"/>
          <w:szCs w:val="24"/>
        </w:rPr>
        <w:t>DVS</w:t>
      </w:r>
      <w:r>
        <w:rPr>
          <w:rFonts w:ascii="Times New Roman" w:hAnsi="Times New Roman"/>
          <w:sz w:val="24"/>
          <w:szCs w:val="24"/>
        </w:rPr>
        <w:t xml:space="preserve"> gira em torno do fato de que ela é referência para estudos de áreas diferenciadas, principalmente na de letras clássicas.</w:t>
      </w:r>
    </w:p>
    <w:p w:rsidR="004226E6" w:rsidRDefault="004226E6" w:rsidP="00DE3FB0">
      <w:pPr>
        <w:spacing w:after="0" w:line="360" w:lineRule="auto"/>
        <w:ind w:firstLine="709"/>
        <w:jc w:val="both"/>
        <w:rPr>
          <w:rFonts w:ascii="Times New Roman" w:hAnsi="Times New Roman"/>
          <w:sz w:val="24"/>
          <w:szCs w:val="24"/>
        </w:rPr>
      </w:pPr>
    </w:p>
    <w:p w:rsidR="00FB37FA"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 xml:space="preserve">A pesquisa sobre </w:t>
      </w:r>
      <w:r w:rsidRPr="00E05447">
        <w:rPr>
          <w:rFonts w:ascii="Times New Roman" w:hAnsi="Times New Roman"/>
          <w:i/>
          <w:sz w:val="24"/>
          <w:szCs w:val="24"/>
        </w:rPr>
        <w:t>DVS</w:t>
      </w:r>
      <w:r>
        <w:rPr>
          <w:rFonts w:ascii="Times New Roman" w:hAnsi="Times New Roman"/>
          <w:sz w:val="24"/>
          <w:szCs w:val="24"/>
        </w:rPr>
        <w:t xml:space="preserve"> se revelou muito delicada pelo fato de quase não existirem estudos ou dados em torno dela. </w:t>
      </w:r>
      <w:r w:rsidR="00FB37FA">
        <w:rPr>
          <w:rFonts w:ascii="Times New Roman" w:hAnsi="Times New Roman"/>
          <w:sz w:val="24"/>
          <w:szCs w:val="24"/>
        </w:rPr>
        <w:t xml:space="preserve">Mas também se mostrou desafiante, e ao mesmo tempo muito estimulante, já no início da pesquisa sobre Vérrio Flacco, Festo e Paulo Diácono, que perceberam a importância dessa obra cada um em sua época. </w:t>
      </w:r>
      <w:r>
        <w:rPr>
          <w:rFonts w:ascii="Times New Roman" w:hAnsi="Times New Roman"/>
          <w:sz w:val="24"/>
          <w:szCs w:val="24"/>
        </w:rPr>
        <w:t>O que há de fato é a própria obra que, ao longo do tempo, revelou-se terreno bastante fecundo que por si só diz muito</w:t>
      </w:r>
      <w:r w:rsidR="00FB37FA">
        <w:rPr>
          <w:rFonts w:ascii="Times New Roman" w:hAnsi="Times New Roman"/>
          <w:sz w:val="24"/>
          <w:szCs w:val="24"/>
        </w:rPr>
        <w:t xml:space="preserve"> –</w:t>
      </w:r>
      <w:r>
        <w:rPr>
          <w:rFonts w:ascii="Times New Roman" w:hAnsi="Times New Roman"/>
          <w:sz w:val="24"/>
          <w:szCs w:val="24"/>
        </w:rPr>
        <w:t xml:space="preserve"> uma obra extremamente rica em informações linguísticas e filológicas</w:t>
      </w:r>
      <w:r w:rsidR="00FB37FA">
        <w:rPr>
          <w:rFonts w:ascii="Times New Roman" w:hAnsi="Times New Roman"/>
          <w:sz w:val="24"/>
          <w:szCs w:val="24"/>
        </w:rPr>
        <w:t xml:space="preserve">, </w:t>
      </w:r>
      <w:r>
        <w:rPr>
          <w:rFonts w:ascii="Times New Roman" w:hAnsi="Times New Roman"/>
          <w:sz w:val="24"/>
          <w:szCs w:val="24"/>
        </w:rPr>
        <w:t xml:space="preserve">e que tem muito a oferecer sobre algumas características desses três escritores não muito conhecidos por extrema falta de documentos. </w:t>
      </w:r>
      <w:r w:rsidR="00FB37FA">
        <w:rPr>
          <w:rFonts w:ascii="Times New Roman" w:hAnsi="Times New Roman"/>
          <w:sz w:val="24"/>
          <w:szCs w:val="24"/>
        </w:rPr>
        <w:t>E hoje fundamental pelo fato de ser referência para estudos de áreas diferenciadas, principalmente na de letras clássicas.</w:t>
      </w:r>
    </w:p>
    <w:p w:rsidR="00966150" w:rsidRDefault="00966150"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Questões fonéticas e de ortografia ali se encontram a piscar como estrelas à noite no céu. A primeira impressão é de que quase nada se conseguiria ali, mas basta um olhar mais aprofundado e muito atento e logo as informações começam a pulular.</w:t>
      </w:r>
    </w:p>
    <w:p w:rsidR="004226E6" w:rsidRDefault="004226E6" w:rsidP="00DE3FB0">
      <w:pPr>
        <w:spacing w:after="0" w:line="360" w:lineRule="auto"/>
        <w:ind w:firstLine="709"/>
        <w:jc w:val="both"/>
        <w:rPr>
          <w:rFonts w:ascii="Times New Roman" w:hAnsi="Times New Roman"/>
          <w:i/>
          <w:sz w:val="24"/>
          <w:szCs w:val="24"/>
        </w:rPr>
      </w:pPr>
    </w:p>
    <w:p w:rsidR="00633E3E" w:rsidRDefault="00633E3E" w:rsidP="00DE3FB0">
      <w:pPr>
        <w:spacing w:after="0" w:line="360" w:lineRule="auto"/>
        <w:ind w:firstLine="709"/>
        <w:jc w:val="both"/>
        <w:rPr>
          <w:rFonts w:ascii="Times New Roman" w:hAnsi="Times New Roman"/>
          <w:sz w:val="24"/>
          <w:szCs w:val="24"/>
        </w:rPr>
      </w:pPr>
      <w:r w:rsidRPr="00D13AB8">
        <w:rPr>
          <w:rFonts w:ascii="Times New Roman" w:hAnsi="Times New Roman"/>
          <w:i/>
          <w:sz w:val="24"/>
          <w:szCs w:val="24"/>
        </w:rPr>
        <w:t>DVS</w:t>
      </w:r>
      <w:r>
        <w:rPr>
          <w:rFonts w:ascii="Times New Roman" w:hAnsi="Times New Roman"/>
          <w:sz w:val="24"/>
          <w:szCs w:val="24"/>
        </w:rPr>
        <w:t xml:space="preserve"> é como uma fotografia antiga, as cores estão um pouco apagadas, mas a imagem ainda permanece ali, mostrando as características de uma língua em épocas bem distantes da nossa – o que poderia significar que ela não possui validade alguma. Mas, ao contrário, a importância dessa obra se dá exatamente por essas características estarem ali congeladas no tempo. Para muitos estudiosos elas são valiosíssimas. </w:t>
      </w:r>
      <w:r w:rsidRPr="00D235BB">
        <w:rPr>
          <w:rFonts w:ascii="Times New Roman" w:hAnsi="Times New Roman"/>
          <w:i/>
          <w:sz w:val="24"/>
          <w:szCs w:val="24"/>
        </w:rPr>
        <w:t>DVS</w:t>
      </w:r>
      <w:r>
        <w:rPr>
          <w:rFonts w:ascii="Times New Roman" w:hAnsi="Times New Roman"/>
          <w:sz w:val="24"/>
          <w:szCs w:val="24"/>
        </w:rPr>
        <w:t xml:space="preserve"> foi escrita, e depois modificada em resumos, numa época em que houve influências de diversas outras línguas sobre o latim; e isso obviamente gerou muitas alterações sobre as palavras. E todas essas alterações estão ali preservadas apenas aguardando serem descobertas, e estudadas.</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Pr>
          <w:rFonts w:ascii="Times New Roman" w:hAnsi="Times New Roman"/>
          <w:sz w:val="24"/>
          <w:szCs w:val="24"/>
        </w:rPr>
        <w:t>Com est</w:t>
      </w:r>
      <w:r w:rsidR="00C470DC">
        <w:rPr>
          <w:rFonts w:ascii="Times New Roman" w:hAnsi="Times New Roman"/>
          <w:sz w:val="24"/>
          <w:szCs w:val="24"/>
        </w:rPr>
        <w:t>e trabalho</w:t>
      </w:r>
      <w:r>
        <w:rPr>
          <w:rFonts w:ascii="Times New Roman" w:hAnsi="Times New Roman"/>
          <w:sz w:val="24"/>
          <w:szCs w:val="24"/>
        </w:rPr>
        <w:t xml:space="preserve"> se percebe que muitas das palavras apresentadas em </w:t>
      </w:r>
      <w:r w:rsidRPr="00A826B1">
        <w:rPr>
          <w:rFonts w:ascii="Times New Roman" w:hAnsi="Times New Roman"/>
          <w:i/>
          <w:sz w:val="24"/>
          <w:szCs w:val="24"/>
        </w:rPr>
        <w:t>DVS</w:t>
      </w:r>
      <w:r>
        <w:rPr>
          <w:rFonts w:ascii="Times New Roman" w:hAnsi="Times New Roman"/>
          <w:sz w:val="24"/>
          <w:szCs w:val="24"/>
        </w:rPr>
        <w:t xml:space="preserve"> não são mais usadas em português, mas há também entre elas </w:t>
      </w:r>
      <w:r w:rsidR="00C470DC">
        <w:rPr>
          <w:rFonts w:ascii="Times New Roman" w:hAnsi="Times New Roman"/>
          <w:sz w:val="24"/>
          <w:szCs w:val="24"/>
        </w:rPr>
        <w:t xml:space="preserve">algumas </w:t>
      </w:r>
      <w:r>
        <w:rPr>
          <w:rFonts w:ascii="Times New Roman" w:hAnsi="Times New Roman"/>
          <w:sz w:val="24"/>
          <w:szCs w:val="24"/>
        </w:rPr>
        <w:t xml:space="preserve">ainda em pleno uso e com o mesmo significado de tantos séculos atrás: candelabro, capital, casta, cláusula, delícia, duelo, exemplo, exército, fanática, fórcipes, genial, gentil, ímpeto, ímpar, jugo, limites, língua, maior, masculino, naval, nervo, nexo, opaca, oval, pecúnia, perene, petulante, probo, réu, regime, regalia, salto, santo, seco, sinistro, solar, tributo, título, turma, urbano, vasto, veste. Todas essas palavras têm sua história ali contada. </w:t>
      </w:r>
    </w:p>
    <w:p w:rsidR="004226E6" w:rsidRDefault="004226E6" w:rsidP="00DE3FB0">
      <w:pPr>
        <w:spacing w:after="0" w:line="360" w:lineRule="auto"/>
        <w:ind w:firstLine="709"/>
        <w:jc w:val="both"/>
        <w:rPr>
          <w:rFonts w:ascii="Times New Roman" w:hAnsi="Times New Roman"/>
          <w:sz w:val="24"/>
          <w:szCs w:val="24"/>
        </w:rPr>
      </w:pPr>
    </w:p>
    <w:p w:rsidR="00633E3E" w:rsidRDefault="00633E3E" w:rsidP="00DE3FB0">
      <w:pPr>
        <w:spacing w:after="0" w:line="360" w:lineRule="auto"/>
        <w:ind w:firstLine="709"/>
        <w:jc w:val="both"/>
        <w:rPr>
          <w:rFonts w:ascii="Times New Roman" w:hAnsi="Times New Roman"/>
          <w:sz w:val="24"/>
          <w:szCs w:val="24"/>
        </w:rPr>
      </w:pPr>
      <w:r w:rsidRPr="00C470DC">
        <w:rPr>
          <w:rFonts w:ascii="Times New Roman" w:hAnsi="Times New Roman"/>
          <w:i/>
          <w:sz w:val="24"/>
          <w:szCs w:val="24"/>
        </w:rPr>
        <w:t>DVS</w:t>
      </w:r>
      <w:r>
        <w:rPr>
          <w:rFonts w:ascii="Times New Roman" w:hAnsi="Times New Roman"/>
          <w:sz w:val="24"/>
          <w:szCs w:val="24"/>
        </w:rPr>
        <w:t xml:space="preserve"> guarda muitas informações históricas, linguísticas, filológicas, jurídicas, religiosas. Todas elas muito valiosas, dadas por simples palavras. Palavras que foram compiladas por critérios diferenciados, pois </w:t>
      </w:r>
      <w:r w:rsidR="00C470DC">
        <w:rPr>
          <w:rFonts w:ascii="Times New Roman" w:hAnsi="Times New Roman"/>
          <w:sz w:val="24"/>
          <w:szCs w:val="24"/>
        </w:rPr>
        <w:t xml:space="preserve">ela </w:t>
      </w:r>
      <w:r>
        <w:rPr>
          <w:rFonts w:ascii="Times New Roman" w:hAnsi="Times New Roman"/>
          <w:sz w:val="24"/>
          <w:szCs w:val="24"/>
        </w:rPr>
        <w:t>foi manipulada por três escritores de épocas distantes. Apesar dessas diferenças, percebe-se ao estudá-la que eles compartilhassem valores ali indicados que não enfraqueceram nem mesmo durante a passagem de tanto tempo entre a época de Vérrio até a de Paulo Diácono. São mais de mil anos. Mesmo assim muitos hábitos e costumes perseveraram – e isso pode ser plenamente confirmado pela própria obra.</w:t>
      </w:r>
    </w:p>
    <w:p w:rsidR="004226E6" w:rsidRDefault="004226E6" w:rsidP="00DE3FB0">
      <w:pPr>
        <w:spacing w:after="0" w:line="360" w:lineRule="auto"/>
        <w:ind w:firstLine="709"/>
        <w:jc w:val="both"/>
        <w:rPr>
          <w:rFonts w:ascii="Times New Roman" w:hAnsi="Times New Roman"/>
          <w:i/>
          <w:sz w:val="24"/>
          <w:szCs w:val="24"/>
        </w:rPr>
      </w:pPr>
    </w:p>
    <w:p w:rsidR="00633E3E" w:rsidRDefault="00633E3E" w:rsidP="00DE3FB0">
      <w:pPr>
        <w:spacing w:after="0" w:line="360" w:lineRule="auto"/>
        <w:ind w:firstLine="709"/>
        <w:jc w:val="both"/>
        <w:rPr>
          <w:rFonts w:ascii="Times New Roman" w:hAnsi="Times New Roman"/>
          <w:sz w:val="24"/>
          <w:szCs w:val="24"/>
        </w:rPr>
      </w:pPr>
      <w:r w:rsidRPr="00F85B57">
        <w:rPr>
          <w:rFonts w:ascii="Times New Roman" w:hAnsi="Times New Roman"/>
          <w:i/>
          <w:sz w:val="24"/>
          <w:szCs w:val="24"/>
        </w:rPr>
        <w:t>DVS</w:t>
      </w:r>
      <w:r>
        <w:rPr>
          <w:rFonts w:ascii="Times New Roman" w:hAnsi="Times New Roman"/>
          <w:sz w:val="24"/>
          <w:szCs w:val="24"/>
        </w:rPr>
        <w:t xml:space="preserve"> está aí à disposição para que sejam desvendados esses e muitos outros segredos nele guardados.</w:t>
      </w:r>
    </w:p>
    <w:p w:rsidR="00633E3E" w:rsidRDefault="00633E3E" w:rsidP="00DE3FB0">
      <w:pPr>
        <w:spacing w:after="0" w:line="360" w:lineRule="auto"/>
        <w:ind w:firstLine="709"/>
        <w:jc w:val="both"/>
        <w:rPr>
          <w:rFonts w:ascii="Times New Roman" w:hAnsi="Times New Roman"/>
          <w:sz w:val="24"/>
          <w:szCs w:val="24"/>
        </w:rPr>
      </w:pPr>
    </w:p>
    <w:p w:rsidR="00633E3E" w:rsidRPr="00D21430" w:rsidRDefault="00D21430" w:rsidP="00966150">
      <w:pPr>
        <w:spacing w:after="0" w:line="360" w:lineRule="auto"/>
        <w:jc w:val="both"/>
        <w:rPr>
          <w:rFonts w:ascii="Times New Roman" w:hAnsi="Times New Roman"/>
          <w:sz w:val="24"/>
          <w:szCs w:val="24"/>
        </w:rPr>
      </w:pPr>
      <w:r w:rsidRPr="00D21430">
        <w:rPr>
          <w:rFonts w:ascii="Times New Roman" w:hAnsi="Times New Roman"/>
          <w:sz w:val="24"/>
          <w:szCs w:val="24"/>
        </w:rPr>
        <w:t xml:space="preserve">* Maria Lucilia Ruy é doutora em Letras Clássicas, pela Universidade de São Paulo (USP). </w:t>
      </w:r>
      <w:r w:rsidR="00847B5B">
        <w:rPr>
          <w:rFonts w:ascii="Times New Roman" w:hAnsi="Times New Roman"/>
          <w:sz w:val="24"/>
          <w:szCs w:val="24"/>
        </w:rPr>
        <w:t>E, a</w:t>
      </w:r>
      <w:r w:rsidRPr="00D21430">
        <w:rPr>
          <w:rFonts w:ascii="Times New Roman" w:hAnsi="Times New Roman"/>
          <w:sz w:val="24"/>
          <w:szCs w:val="24"/>
        </w:rPr>
        <w:t>tualmente</w:t>
      </w:r>
      <w:r w:rsidR="00847B5B">
        <w:rPr>
          <w:rFonts w:ascii="Times New Roman" w:hAnsi="Times New Roman"/>
          <w:sz w:val="24"/>
          <w:szCs w:val="24"/>
        </w:rPr>
        <w:t>,</w:t>
      </w:r>
      <w:r w:rsidRPr="00D21430">
        <w:rPr>
          <w:rFonts w:ascii="Times New Roman" w:hAnsi="Times New Roman"/>
          <w:sz w:val="24"/>
          <w:szCs w:val="24"/>
        </w:rPr>
        <w:t xml:space="preserve"> pós-doutoranda na Universidade do Estado do Rio de Janeiro (Uerj), supervisionada pelo professor doutor Amós Coelho da Silva.</w:t>
      </w:r>
    </w:p>
    <w:p w:rsidR="00633E3E" w:rsidRDefault="00633E3E" w:rsidP="00DE3FB0">
      <w:pPr>
        <w:spacing w:after="0" w:line="360" w:lineRule="auto"/>
        <w:ind w:firstLine="709"/>
        <w:jc w:val="both"/>
        <w:rPr>
          <w:rFonts w:ascii="Times New Roman" w:hAnsi="Times New Roman"/>
          <w:b/>
          <w:sz w:val="24"/>
          <w:szCs w:val="24"/>
        </w:rPr>
      </w:pPr>
    </w:p>
    <w:p w:rsidR="00F24BC1" w:rsidRDefault="00F24BC1" w:rsidP="00966150">
      <w:pPr>
        <w:spacing w:after="0" w:line="360" w:lineRule="auto"/>
        <w:jc w:val="both"/>
        <w:rPr>
          <w:rFonts w:ascii="Times New Roman" w:hAnsi="Times New Roman"/>
          <w:b/>
          <w:sz w:val="24"/>
          <w:szCs w:val="24"/>
        </w:rPr>
      </w:pPr>
    </w:p>
    <w:p w:rsidR="00F24BC1" w:rsidRDefault="00F24BC1" w:rsidP="00966150">
      <w:pPr>
        <w:spacing w:after="0" w:line="360" w:lineRule="auto"/>
        <w:jc w:val="both"/>
        <w:rPr>
          <w:rFonts w:ascii="Times New Roman" w:hAnsi="Times New Roman"/>
          <w:b/>
          <w:sz w:val="24"/>
          <w:szCs w:val="24"/>
        </w:rPr>
      </w:pPr>
    </w:p>
    <w:p w:rsidR="00F24BC1" w:rsidRDefault="00F24BC1" w:rsidP="00966150">
      <w:pPr>
        <w:spacing w:after="0" w:line="360" w:lineRule="auto"/>
        <w:jc w:val="both"/>
        <w:rPr>
          <w:rFonts w:ascii="Times New Roman" w:hAnsi="Times New Roman"/>
          <w:b/>
          <w:sz w:val="24"/>
          <w:szCs w:val="24"/>
        </w:rPr>
      </w:pPr>
    </w:p>
    <w:p w:rsidR="00633E3E" w:rsidRPr="00AF38FD" w:rsidRDefault="00633E3E" w:rsidP="00966150">
      <w:pPr>
        <w:spacing w:after="0" w:line="360" w:lineRule="auto"/>
        <w:jc w:val="both"/>
        <w:rPr>
          <w:rFonts w:ascii="Times New Roman" w:hAnsi="Times New Roman"/>
          <w:b/>
          <w:sz w:val="24"/>
          <w:szCs w:val="24"/>
        </w:rPr>
      </w:pPr>
      <w:r w:rsidRPr="00AF38FD">
        <w:rPr>
          <w:rFonts w:ascii="Times New Roman" w:hAnsi="Times New Roman"/>
          <w:b/>
          <w:sz w:val="24"/>
          <w:szCs w:val="24"/>
        </w:rPr>
        <w:t>BIBLIOGRAFIA</w:t>
      </w:r>
    </w:p>
    <w:p w:rsidR="00633E3E" w:rsidRDefault="00633E3E" w:rsidP="00F24BC1">
      <w:pPr>
        <w:spacing w:after="0" w:line="360" w:lineRule="auto"/>
        <w:jc w:val="both"/>
        <w:rPr>
          <w:rFonts w:ascii="Times New Roman" w:hAnsi="Times New Roman"/>
          <w:sz w:val="24"/>
          <w:szCs w:val="24"/>
        </w:rPr>
      </w:pP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ARAGÃO, Maria do Socorro Silva de (org.). </w:t>
      </w:r>
      <w:r w:rsidRPr="008E5275">
        <w:rPr>
          <w:rFonts w:ascii="Times New Roman" w:hAnsi="Times New Roman"/>
          <w:i/>
          <w:sz w:val="24"/>
          <w:szCs w:val="24"/>
        </w:rPr>
        <w:t>Estudos em lexicologia, lexicografia, terminologia e terminografia</w:t>
      </w:r>
      <w:r>
        <w:rPr>
          <w:rFonts w:ascii="Times New Roman" w:hAnsi="Times New Roman"/>
          <w:sz w:val="24"/>
          <w:szCs w:val="24"/>
        </w:rPr>
        <w:t>. Fortaleza: UFC/Mídia, 2009.</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BARBOSA, Maria Aparecida. “Meta-modelos Sincrônicos”, em BARBOSA, Maria Aparecida. </w:t>
      </w:r>
      <w:r w:rsidRPr="00EE60B6">
        <w:rPr>
          <w:rFonts w:ascii="Times New Roman" w:hAnsi="Times New Roman"/>
          <w:i/>
          <w:sz w:val="24"/>
          <w:szCs w:val="24"/>
        </w:rPr>
        <w:t>Léxico, produção e criatividade – processos do neologismo</w:t>
      </w:r>
      <w:r>
        <w:rPr>
          <w:rFonts w:ascii="Times New Roman" w:hAnsi="Times New Roman"/>
          <w:sz w:val="24"/>
          <w:szCs w:val="24"/>
        </w:rPr>
        <w:t>. São Paulo: Global, 1981.</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BORBA, Francisco da Silva. “Montagem de dicionários de língua”, em BORBA, F. da Silva. </w:t>
      </w:r>
      <w:r w:rsidRPr="00EE60B6">
        <w:rPr>
          <w:rFonts w:ascii="Times New Roman" w:hAnsi="Times New Roman"/>
          <w:i/>
          <w:sz w:val="24"/>
          <w:szCs w:val="24"/>
        </w:rPr>
        <w:t>Organização de dicionários – uma introdução à lexicografia</w:t>
      </w:r>
      <w:r>
        <w:rPr>
          <w:rFonts w:ascii="Times New Roman" w:hAnsi="Times New Roman"/>
          <w:sz w:val="24"/>
          <w:szCs w:val="24"/>
        </w:rPr>
        <w:t>. São Paulo: Editora Unesp, 2003.</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CARDOSO, Zélia de Almeida. </w:t>
      </w:r>
      <w:r w:rsidRPr="0076181A">
        <w:rPr>
          <w:rFonts w:ascii="Times New Roman" w:hAnsi="Times New Roman"/>
          <w:i/>
          <w:sz w:val="24"/>
          <w:szCs w:val="24"/>
        </w:rPr>
        <w:t>A literatura latina</w:t>
      </w:r>
      <w:r>
        <w:rPr>
          <w:rFonts w:ascii="Times New Roman" w:hAnsi="Times New Roman"/>
          <w:sz w:val="24"/>
          <w:szCs w:val="24"/>
        </w:rPr>
        <w:t>. 2ª ed. revista, São Paulo: Martins Fontes, 2003.</w:t>
      </w:r>
    </w:p>
    <w:p w:rsidR="00633E3E" w:rsidRPr="00780926" w:rsidRDefault="00633E3E" w:rsidP="00966150">
      <w:pPr>
        <w:spacing w:after="0" w:line="360" w:lineRule="auto"/>
        <w:jc w:val="both"/>
        <w:rPr>
          <w:rFonts w:ascii="Times New Roman" w:hAnsi="Times New Roman"/>
          <w:sz w:val="24"/>
          <w:szCs w:val="24"/>
          <w:lang w:val="en-US"/>
        </w:rPr>
      </w:pPr>
      <w:r w:rsidRPr="00780926">
        <w:rPr>
          <w:rFonts w:ascii="Times New Roman" w:hAnsi="Times New Roman"/>
          <w:sz w:val="24"/>
          <w:szCs w:val="24"/>
          <w:lang w:val="en-US"/>
        </w:rPr>
        <w:t xml:space="preserve">CLARK, C. Albert. </w:t>
      </w:r>
      <w:r w:rsidRPr="00780926">
        <w:rPr>
          <w:rFonts w:ascii="Times New Roman" w:hAnsi="Times New Roman"/>
          <w:i/>
          <w:sz w:val="24"/>
          <w:szCs w:val="24"/>
          <w:lang w:val="en-US"/>
        </w:rPr>
        <w:t>The primitive text of the Gospels and Acts</w:t>
      </w:r>
      <w:r w:rsidRPr="00780926">
        <w:rPr>
          <w:rFonts w:ascii="Times New Roman" w:hAnsi="Times New Roman"/>
          <w:sz w:val="24"/>
          <w:szCs w:val="24"/>
          <w:lang w:val="en-US"/>
        </w:rPr>
        <w:t>. Oxford: Clarendon Press, 1914.</w:t>
      </w:r>
    </w:p>
    <w:p w:rsidR="00633E3E" w:rsidRDefault="00633E3E" w:rsidP="00966150">
      <w:pPr>
        <w:spacing w:after="0" w:line="360" w:lineRule="auto"/>
        <w:jc w:val="both"/>
        <w:rPr>
          <w:rFonts w:ascii="Times New Roman" w:hAnsi="Times New Roman"/>
          <w:sz w:val="24"/>
          <w:szCs w:val="24"/>
        </w:rPr>
      </w:pPr>
      <w:r w:rsidRPr="00780926">
        <w:rPr>
          <w:rFonts w:ascii="Times New Roman" w:hAnsi="Times New Roman"/>
          <w:sz w:val="24"/>
          <w:szCs w:val="24"/>
          <w:lang w:val="en-US"/>
        </w:rPr>
        <w:t xml:space="preserve">COROMINAS, Joan. </w:t>
      </w:r>
      <w:r w:rsidRPr="006F702C">
        <w:rPr>
          <w:rFonts w:ascii="Times New Roman" w:hAnsi="Times New Roman"/>
          <w:i/>
          <w:sz w:val="24"/>
          <w:szCs w:val="24"/>
        </w:rPr>
        <w:t>Diccionário Crítico Etimológico Castellano e Hispânico</w:t>
      </w:r>
      <w:r>
        <w:rPr>
          <w:rFonts w:ascii="Times New Roman" w:hAnsi="Times New Roman"/>
          <w:sz w:val="24"/>
          <w:szCs w:val="24"/>
        </w:rPr>
        <w:t>. Madri: Gredos, 1991.</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COUTINHO, Ismael de Lima. </w:t>
      </w:r>
      <w:r w:rsidRPr="003F4553">
        <w:rPr>
          <w:rFonts w:ascii="Times New Roman" w:hAnsi="Times New Roman"/>
          <w:i/>
          <w:sz w:val="24"/>
          <w:szCs w:val="24"/>
        </w:rPr>
        <w:t>Pontos de gramática histórica</w:t>
      </w:r>
      <w:r>
        <w:rPr>
          <w:rFonts w:ascii="Times New Roman" w:hAnsi="Times New Roman"/>
          <w:sz w:val="24"/>
          <w:szCs w:val="24"/>
        </w:rPr>
        <w:t>. 6ª ed. revista, Rio de Janeiro: Livraria Acadêmica, 1971.</w:t>
      </w:r>
    </w:p>
    <w:p w:rsidR="00633E3E" w:rsidRPr="00780926" w:rsidRDefault="00633E3E" w:rsidP="00966150">
      <w:pPr>
        <w:spacing w:after="0" w:line="360" w:lineRule="auto"/>
        <w:jc w:val="both"/>
        <w:rPr>
          <w:rFonts w:ascii="Times New Roman" w:hAnsi="Times New Roman"/>
          <w:sz w:val="24"/>
          <w:szCs w:val="24"/>
          <w:lang w:val="en-US"/>
        </w:rPr>
      </w:pPr>
      <w:r w:rsidRPr="00A53191">
        <w:rPr>
          <w:rFonts w:ascii="Times New Roman" w:hAnsi="Times New Roman"/>
          <w:sz w:val="24"/>
          <w:szCs w:val="24"/>
          <w:lang w:val="fr-FR"/>
        </w:rPr>
        <w:t xml:space="preserve">ERNOUT, A. </w:t>
      </w:r>
      <w:r w:rsidRPr="00A53191">
        <w:rPr>
          <w:rFonts w:ascii="Times New Roman" w:hAnsi="Times New Roman"/>
          <w:i/>
          <w:sz w:val="24"/>
          <w:szCs w:val="24"/>
          <w:lang w:val="fr-FR"/>
        </w:rPr>
        <w:t>Les Éléments dialectaux du vocabulaire latin</w:t>
      </w:r>
      <w:r w:rsidRPr="00A53191">
        <w:rPr>
          <w:rFonts w:ascii="Times New Roman" w:hAnsi="Times New Roman"/>
          <w:sz w:val="24"/>
          <w:szCs w:val="24"/>
          <w:lang w:val="fr-FR"/>
        </w:rPr>
        <w:t xml:space="preserve">. </w:t>
      </w:r>
      <w:r w:rsidRPr="00780926">
        <w:rPr>
          <w:rFonts w:ascii="Times New Roman" w:hAnsi="Times New Roman"/>
          <w:sz w:val="24"/>
          <w:szCs w:val="24"/>
          <w:lang w:val="en-US"/>
        </w:rPr>
        <w:t>Paris: Librairie Ancienne Honoré Champion, 1928.</w:t>
      </w:r>
    </w:p>
    <w:p w:rsidR="00633E3E" w:rsidRPr="00780926" w:rsidRDefault="00633E3E" w:rsidP="00966150">
      <w:pPr>
        <w:spacing w:after="0" w:line="360" w:lineRule="auto"/>
        <w:jc w:val="both"/>
        <w:rPr>
          <w:rFonts w:ascii="Times New Roman" w:hAnsi="Times New Roman"/>
          <w:sz w:val="24"/>
          <w:szCs w:val="24"/>
          <w:lang w:val="en-US"/>
        </w:rPr>
      </w:pPr>
      <w:r w:rsidRPr="00966150">
        <w:rPr>
          <w:rFonts w:ascii="Times New Roman" w:hAnsi="Times New Roman"/>
          <w:sz w:val="24"/>
          <w:szCs w:val="24"/>
          <w:lang w:val="fr-FR"/>
        </w:rPr>
        <w:t xml:space="preserve">ERNOUT, A. &amp; MEILLET, A. </w:t>
      </w:r>
      <w:r w:rsidRPr="00966150">
        <w:rPr>
          <w:rFonts w:ascii="Times New Roman" w:hAnsi="Times New Roman"/>
          <w:i/>
          <w:sz w:val="24"/>
          <w:szCs w:val="24"/>
          <w:lang w:val="fr-FR"/>
        </w:rPr>
        <w:t>Dictionnaire Étymologique de la Langue Latine – histoire des mots</w:t>
      </w:r>
      <w:r w:rsidRPr="00966150">
        <w:rPr>
          <w:rFonts w:ascii="Times New Roman" w:hAnsi="Times New Roman"/>
          <w:sz w:val="24"/>
          <w:szCs w:val="24"/>
          <w:lang w:val="fr-FR"/>
        </w:rPr>
        <w:t xml:space="preserve">. </w:t>
      </w:r>
      <w:r w:rsidRPr="00780926">
        <w:rPr>
          <w:rFonts w:ascii="Times New Roman" w:hAnsi="Times New Roman"/>
          <w:sz w:val="24"/>
          <w:szCs w:val="24"/>
          <w:lang w:val="en-US"/>
        </w:rPr>
        <w:t>4ª ed. revista e aumentada, Paris: Klincksieck, 1985.</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FARIA, Ernesto. </w:t>
      </w:r>
      <w:r w:rsidRPr="003F4553">
        <w:rPr>
          <w:rFonts w:ascii="Times New Roman" w:hAnsi="Times New Roman"/>
          <w:i/>
          <w:sz w:val="24"/>
          <w:szCs w:val="24"/>
        </w:rPr>
        <w:t>Fonética História do Latim</w:t>
      </w:r>
      <w:r>
        <w:rPr>
          <w:rFonts w:ascii="Times New Roman" w:hAnsi="Times New Roman"/>
          <w:sz w:val="24"/>
          <w:szCs w:val="24"/>
        </w:rPr>
        <w:t>. Rio de Janeiro: Livraria Acadêmica, 1955.</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FESTUS, Sextus Pompeius &amp; FLACCUS, Marcus Verrius. </w:t>
      </w:r>
      <w:r w:rsidRPr="005D0944">
        <w:rPr>
          <w:rFonts w:ascii="Times New Roman" w:hAnsi="Times New Roman"/>
          <w:i/>
          <w:sz w:val="24"/>
          <w:szCs w:val="24"/>
        </w:rPr>
        <w:t>De Verborum Significatione</w:t>
      </w:r>
      <w:r>
        <w:rPr>
          <w:rFonts w:ascii="Times New Roman" w:hAnsi="Times New Roman"/>
          <w:sz w:val="24"/>
          <w:szCs w:val="24"/>
        </w:rPr>
        <w:t xml:space="preserve">. </w:t>
      </w:r>
      <w:r w:rsidRPr="005D0944">
        <w:rPr>
          <w:rFonts w:ascii="Times New Roman" w:hAnsi="Times New Roman"/>
          <w:i/>
          <w:sz w:val="24"/>
          <w:szCs w:val="24"/>
        </w:rPr>
        <w:t>Lib. XX (1699)</w:t>
      </w:r>
      <w:r>
        <w:rPr>
          <w:rFonts w:ascii="Times New Roman" w:hAnsi="Times New Roman"/>
          <w:sz w:val="24"/>
          <w:szCs w:val="24"/>
        </w:rPr>
        <w:t>. Londres: Kessinger Publishing’s, 2009.</w:t>
      </w:r>
    </w:p>
    <w:p w:rsidR="00633E3E" w:rsidRPr="00780926" w:rsidRDefault="00633E3E" w:rsidP="00966150">
      <w:pPr>
        <w:spacing w:after="0" w:line="360" w:lineRule="auto"/>
        <w:jc w:val="both"/>
        <w:rPr>
          <w:rFonts w:ascii="Times New Roman" w:hAnsi="Times New Roman"/>
          <w:sz w:val="24"/>
          <w:szCs w:val="24"/>
          <w:lang w:val="en-US"/>
        </w:rPr>
      </w:pPr>
      <w:r>
        <w:rPr>
          <w:rFonts w:ascii="Times New Roman" w:hAnsi="Times New Roman"/>
          <w:sz w:val="24"/>
          <w:szCs w:val="24"/>
        </w:rPr>
        <w:t xml:space="preserve">GÉLIO, Aulo. </w:t>
      </w:r>
      <w:r w:rsidRPr="0076181A">
        <w:rPr>
          <w:rFonts w:ascii="Times New Roman" w:hAnsi="Times New Roman"/>
          <w:i/>
          <w:sz w:val="24"/>
          <w:szCs w:val="24"/>
        </w:rPr>
        <w:t>Noites</w:t>
      </w:r>
      <w:r>
        <w:rPr>
          <w:rFonts w:ascii="Times New Roman" w:hAnsi="Times New Roman"/>
          <w:sz w:val="24"/>
          <w:szCs w:val="24"/>
        </w:rPr>
        <w:t xml:space="preserve"> </w:t>
      </w:r>
      <w:r w:rsidRPr="0076181A">
        <w:rPr>
          <w:rFonts w:ascii="Times New Roman" w:hAnsi="Times New Roman"/>
          <w:i/>
          <w:sz w:val="24"/>
          <w:szCs w:val="24"/>
        </w:rPr>
        <w:t>Áticas</w:t>
      </w:r>
      <w:r>
        <w:rPr>
          <w:rFonts w:ascii="Times New Roman" w:hAnsi="Times New Roman"/>
          <w:sz w:val="24"/>
          <w:szCs w:val="24"/>
        </w:rPr>
        <w:t xml:space="preserve">. Tradução e notas de José Rodrigues Seabra Filho. </w:t>
      </w:r>
      <w:r w:rsidRPr="00780926">
        <w:rPr>
          <w:rFonts w:ascii="Times New Roman" w:hAnsi="Times New Roman"/>
          <w:sz w:val="24"/>
          <w:szCs w:val="24"/>
          <w:lang w:val="en-US"/>
        </w:rPr>
        <w:t>Londrina, PR: Eduel, 2010, 696 p.</w:t>
      </w:r>
    </w:p>
    <w:p w:rsidR="00633E3E" w:rsidRPr="002B52B2" w:rsidRDefault="00633E3E" w:rsidP="00966150">
      <w:pPr>
        <w:spacing w:after="0" w:line="360" w:lineRule="auto"/>
        <w:jc w:val="both"/>
        <w:rPr>
          <w:rFonts w:ascii="Times New Roman" w:eastAsia="Times New Roman" w:hAnsi="Times New Roman"/>
          <w:color w:val="000000"/>
          <w:sz w:val="24"/>
          <w:szCs w:val="24"/>
          <w:lang w:val="en-US" w:eastAsia="pt-BR"/>
        </w:rPr>
      </w:pPr>
      <w:r w:rsidRPr="002B52B2">
        <w:rPr>
          <w:rFonts w:ascii="Times New Roman" w:eastAsia="Times New Roman" w:hAnsi="Times New Roman"/>
          <w:color w:val="000000"/>
          <w:sz w:val="24"/>
          <w:szCs w:val="24"/>
          <w:lang w:val="en-US" w:eastAsia="pt-BR"/>
        </w:rPr>
        <w:t xml:space="preserve">HAVET, Louis. </w:t>
      </w:r>
      <w:r w:rsidRPr="002B52B2">
        <w:rPr>
          <w:rFonts w:ascii="Times New Roman" w:eastAsia="Times New Roman" w:hAnsi="Times New Roman"/>
          <w:i/>
          <w:color w:val="000000"/>
          <w:sz w:val="24"/>
          <w:szCs w:val="24"/>
          <w:lang w:val="en-US" w:eastAsia="pt-BR"/>
        </w:rPr>
        <w:t>Notes Critiques sur le texte de Festus</w:t>
      </w:r>
      <w:r w:rsidRPr="002B52B2">
        <w:rPr>
          <w:rFonts w:ascii="Times New Roman" w:eastAsia="Times New Roman" w:hAnsi="Times New Roman"/>
          <w:color w:val="000000"/>
          <w:sz w:val="24"/>
          <w:szCs w:val="24"/>
          <w:lang w:val="en-US" w:eastAsia="pt-BR"/>
        </w:rPr>
        <w:t>. Paris: Librairie Ancienne Honoré Champion, 1911.</w:t>
      </w:r>
    </w:p>
    <w:p w:rsidR="00633E3E" w:rsidRDefault="00633E3E" w:rsidP="00966150">
      <w:pPr>
        <w:spacing w:after="0" w:line="360" w:lineRule="auto"/>
        <w:jc w:val="both"/>
        <w:rPr>
          <w:rFonts w:ascii="Times New Roman" w:hAnsi="Times New Roman"/>
          <w:sz w:val="24"/>
          <w:szCs w:val="24"/>
        </w:rPr>
      </w:pPr>
      <w:r w:rsidRPr="00780926">
        <w:rPr>
          <w:rFonts w:ascii="Times New Roman" w:hAnsi="Times New Roman"/>
          <w:sz w:val="24"/>
          <w:szCs w:val="24"/>
          <w:lang w:val="en-US"/>
        </w:rPr>
        <w:t xml:space="preserve">HOLTZ, Louis. </w:t>
      </w:r>
      <w:r w:rsidRPr="00780926">
        <w:rPr>
          <w:rFonts w:ascii="Times New Roman" w:hAnsi="Times New Roman"/>
          <w:i/>
          <w:sz w:val="24"/>
          <w:szCs w:val="24"/>
          <w:lang w:val="en-US"/>
        </w:rPr>
        <w:t>Donat et la Tradition de L’enseignement grammatical</w:t>
      </w:r>
      <w:r w:rsidRPr="00780926">
        <w:rPr>
          <w:rFonts w:ascii="Times New Roman" w:hAnsi="Times New Roman"/>
          <w:sz w:val="24"/>
          <w:szCs w:val="24"/>
          <w:lang w:val="en-US"/>
        </w:rPr>
        <w:t xml:space="preserve">. </w:t>
      </w:r>
      <w:r>
        <w:rPr>
          <w:rFonts w:ascii="Times New Roman" w:hAnsi="Times New Roman"/>
          <w:sz w:val="24"/>
          <w:szCs w:val="24"/>
        </w:rPr>
        <w:t>Edição crítica e de Difusão. Anatole, França: Centre National de la Recherche Scientifique, 1981.</w:t>
      </w:r>
    </w:p>
    <w:p w:rsidR="00633E3E" w:rsidRPr="00780926" w:rsidRDefault="00633E3E" w:rsidP="00966150">
      <w:pPr>
        <w:spacing w:after="0" w:line="360" w:lineRule="auto"/>
        <w:jc w:val="both"/>
        <w:rPr>
          <w:rFonts w:ascii="Times New Roman" w:eastAsia="Times New Roman" w:hAnsi="Times New Roman"/>
          <w:color w:val="000000"/>
          <w:sz w:val="24"/>
          <w:szCs w:val="24"/>
          <w:lang w:eastAsia="pt-BR"/>
        </w:rPr>
      </w:pPr>
      <w:r w:rsidRPr="00780926">
        <w:rPr>
          <w:rFonts w:ascii="Times New Roman" w:eastAsia="Times New Roman" w:hAnsi="Times New Roman"/>
          <w:color w:val="000000"/>
          <w:sz w:val="24"/>
          <w:szCs w:val="24"/>
          <w:lang w:eastAsia="pt-BR"/>
        </w:rPr>
        <w:t xml:space="preserve">KRISTEVA, J. </w:t>
      </w:r>
      <w:r w:rsidRPr="00780926">
        <w:rPr>
          <w:rFonts w:ascii="Times New Roman" w:eastAsia="Times New Roman" w:hAnsi="Times New Roman"/>
          <w:i/>
          <w:color w:val="000000"/>
          <w:sz w:val="24"/>
          <w:szCs w:val="24"/>
          <w:lang w:eastAsia="pt-BR"/>
        </w:rPr>
        <w:t>História da Linguagem</w:t>
      </w:r>
      <w:r w:rsidRPr="00780926">
        <w:rPr>
          <w:rFonts w:ascii="Times New Roman" w:eastAsia="Times New Roman" w:hAnsi="Times New Roman"/>
          <w:color w:val="000000"/>
          <w:sz w:val="24"/>
          <w:szCs w:val="24"/>
          <w:lang w:eastAsia="pt-BR"/>
        </w:rPr>
        <w:t>. Tradução de Maria Margarida Barahona. Edições 70, 1974.</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LINDSAY, W. M. &amp; THOMSON, H. J. </w:t>
      </w:r>
      <w:r w:rsidRPr="00E06686">
        <w:rPr>
          <w:rFonts w:ascii="Times New Roman" w:hAnsi="Times New Roman"/>
          <w:i/>
          <w:sz w:val="24"/>
          <w:szCs w:val="24"/>
        </w:rPr>
        <w:t>Ancient Lore in Medieval Latin Glossaries</w:t>
      </w:r>
      <w:r>
        <w:rPr>
          <w:rFonts w:ascii="Times New Roman" w:hAnsi="Times New Roman"/>
          <w:sz w:val="24"/>
          <w:szCs w:val="24"/>
        </w:rPr>
        <w:t>. Oxford: Cornell University Library, 1921.</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MAGNE, Augusto. </w:t>
      </w:r>
      <w:r w:rsidRPr="00C65879">
        <w:rPr>
          <w:rFonts w:ascii="Times New Roman" w:hAnsi="Times New Roman"/>
          <w:i/>
          <w:sz w:val="24"/>
          <w:szCs w:val="24"/>
        </w:rPr>
        <w:t>Grammatica</w:t>
      </w:r>
      <w:r>
        <w:rPr>
          <w:rFonts w:ascii="Times New Roman" w:hAnsi="Times New Roman"/>
          <w:sz w:val="24"/>
          <w:szCs w:val="24"/>
        </w:rPr>
        <w:t xml:space="preserve"> </w:t>
      </w:r>
      <w:r w:rsidRPr="00C65879">
        <w:rPr>
          <w:rFonts w:ascii="Times New Roman" w:hAnsi="Times New Roman"/>
          <w:i/>
          <w:sz w:val="24"/>
          <w:szCs w:val="24"/>
        </w:rPr>
        <w:t>Latina</w:t>
      </w:r>
      <w:r>
        <w:rPr>
          <w:rFonts w:ascii="Times New Roman" w:hAnsi="Times New Roman"/>
          <w:sz w:val="24"/>
          <w:szCs w:val="24"/>
        </w:rPr>
        <w:t>. 2ª ed., Rio de Janeiro: Pimenta de Mello, 1930, 564 p.</w:t>
      </w:r>
    </w:p>
    <w:p w:rsidR="00633E3E" w:rsidRDefault="00633E3E" w:rsidP="00966150">
      <w:pPr>
        <w:spacing w:after="0" w:line="360" w:lineRule="auto"/>
        <w:jc w:val="both"/>
        <w:rPr>
          <w:rFonts w:ascii="Times New Roman" w:hAnsi="Times New Roman"/>
          <w:sz w:val="24"/>
          <w:szCs w:val="24"/>
        </w:rPr>
      </w:pPr>
      <w:r w:rsidRPr="00195BFA">
        <w:rPr>
          <w:rFonts w:ascii="Times New Roman" w:hAnsi="Times New Roman"/>
          <w:sz w:val="24"/>
          <w:szCs w:val="24"/>
        </w:rPr>
        <w:t xml:space="preserve">NASCENTES, Antenor. </w:t>
      </w:r>
      <w:r w:rsidRPr="003F4553">
        <w:rPr>
          <w:rFonts w:ascii="Times New Roman" w:hAnsi="Times New Roman"/>
          <w:i/>
          <w:sz w:val="24"/>
          <w:szCs w:val="24"/>
        </w:rPr>
        <w:t>Elementos de Filologia Românica</w:t>
      </w:r>
      <w:r>
        <w:rPr>
          <w:rFonts w:ascii="Times New Roman" w:hAnsi="Times New Roman"/>
          <w:sz w:val="24"/>
          <w:szCs w:val="24"/>
        </w:rPr>
        <w:t>, edição, revisão e notas de José Pereira da Silva, Rio de Janeiro: Botelho, 2009.</w:t>
      </w:r>
    </w:p>
    <w:p w:rsidR="00633E3E" w:rsidRPr="00780926" w:rsidRDefault="00633E3E" w:rsidP="00966150">
      <w:pPr>
        <w:spacing w:after="0" w:line="360" w:lineRule="auto"/>
        <w:jc w:val="both"/>
        <w:rPr>
          <w:rFonts w:ascii="Times New Roman" w:eastAsia="Times New Roman" w:hAnsi="Times New Roman"/>
          <w:color w:val="000000"/>
          <w:sz w:val="24"/>
          <w:szCs w:val="24"/>
          <w:lang w:eastAsia="pt-BR"/>
        </w:rPr>
      </w:pPr>
      <w:r w:rsidRPr="00780926">
        <w:rPr>
          <w:rFonts w:ascii="Times New Roman" w:eastAsia="Times New Roman" w:hAnsi="Times New Roman"/>
          <w:color w:val="000000"/>
          <w:sz w:val="24"/>
          <w:szCs w:val="24"/>
          <w:lang w:eastAsia="pt-BR"/>
        </w:rPr>
        <w:t xml:space="preserve">NEVES, Maria Helena de Moura. </w:t>
      </w:r>
      <w:r w:rsidRPr="00780926">
        <w:rPr>
          <w:rFonts w:ascii="Times New Roman" w:eastAsia="Times New Roman" w:hAnsi="Times New Roman"/>
          <w:i/>
          <w:color w:val="000000"/>
          <w:sz w:val="24"/>
          <w:szCs w:val="24"/>
          <w:lang w:eastAsia="pt-BR"/>
        </w:rPr>
        <w:t>A gramática: história, teoria e análise, ensino</w:t>
      </w:r>
      <w:r w:rsidRPr="00780926">
        <w:rPr>
          <w:rFonts w:ascii="Times New Roman" w:eastAsia="Times New Roman" w:hAnsi="Times New Roman"/>
          <w:color w:val="000000"/>
          <w:sz w:val="24"/>
          <w:szCs w:val="24"/>
          <w:lang w:eastAsia="pt-BR"/>
        </w:rPr>
        <w:t>. São Paulo: Editora UNESP, 2002.</w:t>
      </w:r>
    </w:p>
    <w:p w:rsidR="00633E3E" w:rsidRPr="00780926" w:rsidRDefault="00633E3E" w:rsidP="00966150">
      <w:pPr>
        <w:spacing w:after="0" w:line="360" w:lineRule="auto"/>
        <w:jc w:val="both"/>
        <w:rPr>
          <w:rFonts w:ascii="Times New Roman" w:eastAsia="Times New Roman" w:hAnsi="Times New Roman"/>
          <w:color w:val="000000"/>
          <w:sz w:val="24"/>
          <w:szCs w:val="24"/>
          <w:lang w:eastAsia="pt-BR"/>
        </w:rPr>
      </w:pPr>
      <w:r w:rsidRPr="00780926">
        <w:rPr>
          <w:rFonts w:ascii="Times New Roman" w:eastAsia="Times New Roman" w:hAnsi="Times New Roman"/>
          <w:color w:val="000000"/>
          <w:sz w:val="24"/>
          <w:szCs w:val="24"/>
          <w:lang w:eastAsia="pt-BR"/>
        </w:rPr>
        <w:t xml:space="preserve">___________. </w:t>
      </w:r>
      <w:r w:rsidRPr="00780926">
        <w:rPr>
          <w:rFonts w:ascii="Times New Roman" w:eastAsia="Times New Roman" w:hAnsi="Times New Roman"/>
          <w:i/>
          <w:color w:val="000000"/>
          <w:sz w:val="24"/>
          <w:szCs w:val="24"/>
          <w:lang w:eastAsia="pt-BR"/>
        </w:rPr>
        <w:t>A vertente grega da gramática tradicional: uma visão do pensamento grego sobre a linguagem</w:t>
      </w:r>
      <w:r w:rsidRPr="00780926">
        <w:rPr>
          <w:rFonts w:ascii="Times New Roman" w:eastAsia="Times New Roman" w:hAnsi="Times New Roman"/>
          <w:color w:val="000000"/>
          <w:sz w:val="24"/>
          <w:szCs w:val="24"/>
          <w:lang w:eastAsia="pt-BR"/>
        </w:rPr>
        <w:t>. São Paulo: Editora UNESP, 2005.</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NUNES, José Joaquim. </w:t>
      </w:r>
      <w:r w:rsidRPr="008F5EAF">
        <w:rPr>
          <w:rFonts w:ascii="Times New Roman" w:hAnsi="Times New Roman"/>
          <w:i/>
          <w:sz w:val="24"/>
          <w:szCs w:val="24"/>
        </w:rPr>
        <w:t>Compêndio de Gramática Histórica Portuguesa (fonética e morfologia)</w:t>
      </w:r>
      <w:r>
        <w:rPr>
          <w:rFonts w:ascii="Times New Roman" w:hAnsi="Times New Roman"/>
          <w:sz w:val="24"/>
          <w:szCs w:val="24"/>
        </w:rPr>
        <w:t>. 9ª ed., Lisboa: Clássica Editora, 1989.</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PARATORE, Ettore. </w:t>
      </w:r>
      <w:r w:rsidRPr="001129AD">
        <w:rPr>
          <w:rFonts w:ascii="Times New Roman" w:hAnsi="Times New Roman"/>
          <w:i/>
          <w:sz w:val="24"/>
          <w:szCs w:val="24"/>
        </w:rPr>
        <w:t>História da Literatura Latina</w:t>
      </w:r>
      <w:r>
        <w:rPr>
          <w:rFonts w:ascii="Times New Roman" w:hAnsi="Times New Roman"/>
          <w:sz w:val="24"/>
          <w:szCs w:val="24"/>
        </w:rPr>
        <w:t>. Tradução de Manuel Losa, S. J., Lisboa: Calouste Gulbenkian,</w:t>
      </w:r>
    </w:p>
    <w:p w:rsidR="00633E3E" w:rsidRPr="00D521E9" w:rsidRDefault="00633E3E" w:rsidP="00966150">
      <w:pPr>
        <w:spacing w:after="0" w:line="360" w:lineRule="auto"/>
        <w:jc w:val="both"/>
        <w:rPr>
          <w:rFonts w:ascii="Times New Roman" w:hAnsi="Times New Roman"/>
          <w:sz w:val="24"/>
          <w:szCs w:val="24"/>
        </w:rPr>
      </w:pPr>
      <w:r w:rsidRPr="00A53191">
        <w:rPr>
          <w:rFonts w:ascii="Times New Roman" w:hAnsi="Times New Roman"/>
          <w:sz w:val="24"/>
          <w:szCs w:val="24"/>
          <w:lang w:val="fr-FR"/>
        </w:rPr>
        <w:t xml:space="preserve">QUICHERAT, L. </w:t>
      </w:r>
      <w:r w:rsidRPr="00A53191">
        <w:rPr>
          <w:rFonts w:ascii="Times New Roman" w:hAnsi="Times New Roman"/>
          <w:i/>
          <w:sz w:val="24"/>
          <w:szCs w:val="24"/>
          <w:lang w:val="fr-FR"/>
        </w:rPr>
        <w:t>Dictionnaire français-latin</w:t>
      </w:r>
      <w:r w:rsidRPr="00A53191">
        <w:rPr>
          <w:rFonts w:ascii="Times New Roman" w:hAnsi="Times New Roman"/>
          <w:sz w:val="24"/>
          <w:szCs w:val="24"/>
          <w:lang w:val="fr-FR"/>
        </w:rPr>
        <w:t xml:space="preserve">. </w:t>
      </w:r>
      <w:r w:rsidRPr="00D521E9">
        <w:rPr>
          <w:rFonts w:ascii="Times New Roman" w:hAnsi="Times New Roman"/>
          <w:sz w:val="24"/>
          <w:szCs w:val="24"/>
        </w:rPr>
        <w:t>13ª ed., Paris: Hachette, 1876.</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RAVIZZA, D. João. </w:t>
      </w:r>
      <w:r w:rsidRPr="003F4553">
        <w:rPr>
          <w:rFonts w:ascii="Times New Roman" w:hAnsi="Times New Roman"/>
          <w:i/>
          <w:sz w:val="24"/>
          <w:szCs w:val="24"/>
        </w:rPr>
        <w:t>Gramática</w:t>
      </w:r>
      <w:r>
        <w:rPr>
          <w:rFonts w:ascii="Times New Roman" w:hAnsi="Times New Roman"/>
          <w:sz w:val="24"/>
          <w:szCs w:val="24"/>
        </w:rPr>
        <w:t xml:space="preserve"> </w:t>
      </w:r>
      <w:r w:rsidRPr="003F4553">
        <w:rPr>
          <w:rFonts w:ascii="Times New Roman" w:hAnsi="Times New Roman"/>
          <w:i/>
          <w:sz w:val="24"/>
          <w:szCs w:val="24"/>
        </w:rPr>
        <w:t>Latina</w:t>
      </w:r>
      <w:r>
        <w:rPr>
          <w:rFonts w:ascii="Times New Roman" w:hAnsi="Times New Roman"/>
          <w:sz w:val="24"/>
          <w:szCs w:val="24"/>
        </w:rPr>
        <w:t>. 13ª ed., Niterói: Escola Industrial Dom Bosco, 1956.</w:t>
      </w:r>
    </w:p>
    <w:p w:rsidR="00633E3E" w:rsidRPr="00780926" w:rsidRDefault="00633E3E" w:rsidP="00966150">
      <w:pPr>
        <w:spacing w:after="0" w:line="360" w:lineRule="auto"/>
        <w:jc w:val="both"/>
        <w:rPr>
          <w:rFonts w:ascii="Times New Roman" w:hAnsi="Times New Roman"/>
          <w:sz w:val="24"/>
          <w:szCs w:val="24"/>
          <w:lang w:val="es-MX"/>
        </w:rPr>
      </w:pPr>
      <w:r>
        <w:rPr>
          <w:rFonts w:ascii="Times New Roman" w:hAnsi="Times New Roman"/>
          <w:sz w:val="24"/>
          <w:szCs w:val="24"/>
        </w:rPr>
        <w:t xml:space="preserve">SABBADINI, Remigio. </w:t>
      </w:r>
      <w:r w:rsidRPr="00754A2B">
        <w:rPr>
          <w:rFonts w:ascii="Times New Roman" w:hAnsi="Times New Roman"/>
          <w:i/>
          <w:sz w:val="24"/>
          <w:szCs w:val="24"/>
        </w:rPr>
        <w:t>Il metodo degli umanisti</w:t>
      </w:r>
      <w:r>
        <w:rPr>
          <w:rFonts w:ascii="Times New Roman" w:hAnsi="Times New Roman"/>
          <w:sz w:val="24"/>
          <w:szCs w:val="24"/>
        </w:rPr>
        <w:t xml:space="preserve">. </w:t>
      </w:r>
      <w:r w:rsidRPr="00780926">
        <w:rPr>
          <w:rFonts w:ascii="Times New Roman" w:hAnsi="Times New Roman"/>
          <w:sz w:val="24"/>
          <w:szCs w:val="24"/>
          <w:lang w:val="es-MX"/>
        </w:rPr>
        <w:t>Firenze: Casa Editrice Felice le Monnier, 1920.</w:t>
      </w:r>
    </w:p>
    <w:p w:rsidR="00633E3E" w:rsidRPr="00780926" w:rsidRDefault="00633E3E" w:rsidP="00966150">
      <w:pPr>
        <w:spacing w:after="0" w:line="360" w:lineRule="auto"/>
        <w:jc w:val="both"/>
        <w:rPr>
          <w:rFonts w:ascii="Times New Roman" w:hAnsi="Times New Roman"/>
          <w:sz w:val="24"/>
          <w:szCs w:val="24"/>
          <w:lang w:val="es-MX"/>
        </w:rPr>
      </w:pPr>
      <w:r w:rsidRPr="00780926">
        <w:rPr>
          <w:rFonts w:ascii="Times New Roman" w:hAnsi="Times New Roman"/>
          <w:sz w:val="24"/>
          <w:szCs w:val="24"/>
          <w:lang w:val="es-MX"/>
        </w:rPr>
        <w:t xml:space="preserve">SAVAGNER, August. </w:t>
      </w:r>
      <w:r w:rsidRPr="00780926">
        <w:rPr>
          <w:rFonts w:ascii="Times New Roman" w:hAnsi="Times New Roman"/>
          <w:i/>
          <w:sz w:val="24"/>
          <w:szCs w:val="24"/>
          <w:lang w:val="es-MX"/>
        </w:rPr>
        <w:t>Sextus Pompeius Festus – De la signification des mots</w:t>
      </w:r>
      <w:r w:rsidRPr="00780926">
        <w:rPr>
          <w:rFonts w:ascii="Times New Roman" w:hAnsi="Times New Roman"/>
          <w:sz w:val="24"/>
          <w:szCs w:val="24"/>
          <w:lang w:val="es-MX"/>
        </w:rPr>
        <w:t>. Traduit pour la première fois en français, 2 volumes. Paris: C. L. F. Panckoucke éditeur, 1846.</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SILVA, Amós Coelho da &amp; MONTAGNER, Airto Ceolin. </w:t>
      </w:r>
      <w:r w:rsidRPr="003B69F5">
        <w:rPr>
          <w:rFonts w:ascii="Times New Roman" w:hAnsi="Times New Roman"/>
          <w:i/>
          <w:sz w:val="24"/>
          <w:szCs w:val="24"/>
        </w:rPr>
        <w:t>Dicionário Latino-Português</w:t>
      </w:r>
      <w:r>
        <w:rPr>
          <w:rFonts w:ascii="Times New Roman" w:hAnsi="Times New Roman"/>
          <w:sz w:val="24"/>
          <w:szCs w:val="24"/>
        </w:rPr>
        <w:t>. Petrópolis, RJ: Vozes, 2009.</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SILVA, Rosa Virgínia Mattos e. </w:t>
      </w:r>
      <w:r w:rsidRPr="003F4553">
        <w:rPr>
          <w:rFonts w:ascii="Times New Roman" w:hAnsi="Times New Roman"/>
          <w:i/>
          <w:sz w:val="24"/>
          <w:szCs w:val="24"/>
        </w:rPr>
        <w:t>O português arcaico: morfologia e sintaxe</w:t>
      </w:r>
      <w:r>
        <w:rPr>
          <w:rFonts w:ascii="Times New Roman" w:hAnsi="Times New Roman"/>
          <w:sz w:val="24"/>
          <w:szCs w:val="24"/>
        </w:rPr>
        <w:t>. São Paulo: Contexto, coleção Repensando a língua portuguesa, 1993.</w:t>
      </w:r>
    </w:p>
    <w:p w:rsidR="00633E3E" w:rsidRDefault="00966150" w:rsidP="00966150">
      <w:pPr>
        <w:spacing w:after="0" w:line="360" w:lineRule="auto"/>
        <w:jc w:val="both"/>
        <w:rPr>
          <w:rFonts w:ascii="Times New Roman" w:hAnsi="Times New Roman"/>
          <w:sz w:val="24"/>
          <w:szCs w:val="24"/>
        </w:rPr>
      </w:pPr>
      <w:r w:rsidRPr="00780926">
        <w:rPr>
          <w:rFonts w:ascii="Times New Roman" w:eastAsia="Times New Roman" w:hAnsi="Times New Roman"/>
          <w:color w:val="000000"/>
          <w:sz w:val="24"/>
          <w:szCs w:val="24"/>
          <w:lang w:eastAsia="pt-BR"/>
        </w:rPr>
        <w:t>___________.</w:t>
      </w:r>
      <w:r>
        <w:rPr>
          <w:rFonts w:ascii="Times New Roman" w:eastAsia="Times New Roman" w:hAnsi="Times New Roman"/>
          <w:color w:val="000000"/>
          <w:sz w:val="24"/>
          <w:szCs w:val="24"/>
          <w:lang w:eastAsia="pt-BR"/>
        </w:rPr>
        <w:t xml:space="preserve"> </w:t>
      </w:r>
      <w:r w:rsidR="00633E3E" w:rsidRPr="003F4553">
        <w:rPr>
          <w:rFonts w:ascii="Times New Roman" w:hAnsi="Times New Roman"/>
          <w:i/>
          <w:sz w:val="24"/>
          <w:szCs w:val="24"/>
        </w:rPr>
        <w:t>O português arcaico: fonologia</w:t>
      </w:r>
      <w:r w:rsidR="00633E3E">
        <w:rPr>
          <w:rFonts w:ascii="Times New Roman" w:hAnsi="Times New Roman"/>
          <w:sz w:val="24"/>
          <w:szCs w:val="24"/>
        </w:rPr>
        <w:t>. 3ª ed., São Paulo: Contexto, coleção Repensando a língua portuguesa, 1996.</w:t>
      </w:r>
    </w:p>
    <w:p w:rsidR="00633E3E" w:rsidRPr="004E36F4" w:rsidRDefault="00633E3E" w:rsidP="00966150">
      <w:pPr>
        <w:spacing w:after="0" w:line="360" w:lineRule="auto"/>
        <w:jc w:val="both"/>
        <w:rPr>
          <w:rFonts w:ascii="Times New Roman" w:hAnsi="Times New Roman"/>
          <w:sz w:val="24"/>
          <w:szCs w:val="24"/>
          <w:lang w:val="en-US"/>
        </w:rPr>
      </w:pPr>
      <w:r w:rsidRPr="004E36F4">
        <w:rPr>
          <w:rFonts w:ascii="Times New Roman" w:hAnsi="Times New Roman"/>
          <w:sz w:val="24"/>
          <w:szCs w:val="24"/>
          <w:lang w:val="en-US"/>
        </w:rPr>
        <w:t>THESAURUS linguae latinae. Lipsiae: in aedibus B. G. Teubneri, 1990.</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WELKER, Herbert Andreas. </w:t>
      </w:r>
      <w:r w:rsidRPr="003F4553">
        <w:rPr>
          <w:rFonts w:ascii="Times New Roman" w:hAnsi="Times New Roman"/>
          <w:i/>
          <w:sz w:val="24"/>
          <w:szCs w:val="24"/>
        </w:rPr>
        <w:t>Dicionários – uma pequena introdução à lexicografia</w:t>
      </w:r>
      <w:r>
        <w:rPr>
          <w:rFonts w:ascii="Times New Roman" w:hAnsi="Times New Roman"/>
          <w:sz w:val="24"/>
          <w:szCs w:val="24"/>
        </w:rPr>
        <w:t>. 2ª ed. revista e ampliada, Brasília: Thesaurus, 2004, 299p.</w:t>
      </w:r>
    </w:p>
    <w:p w:rsidR="00633E3E" w:rsidRDefault="00633E3E" w:rsidP="00966150">
      <w:pPr>
        <w:spacing w:after="0" w:line="360" w:lineRule="auto"/>
        <w:jc w:val="both"/>
        <w:rPr>
          <w:rFonts w:ascii="Times New Roman" w:hAnsi="Times New Roman"/>
          <w:sz w:val="24"/>
          <w:szCs w:val="24"/>
        </w:rPr>
      </w:pPr>
      <w:r>
        <w:rPr>
          <w:rFonts w:ascii="Times New Roman" w:hAnsi="Times New Roman"/>
          <w:sz w:val="24"/>
          <w:szCs w:val="24"/>
        </w:rPr>
        <w:t xml:space="preserve">ZAMBONIM, Devino João (org.). </w:t>
      </w:r>
      <w:r w:rsidRPr="00B12E73">
        <w:rPr>
          <w:rFonts w:ascii="Times New Roman" w:hAnsi="Times New Roman"/>
          <w:i/>
          <w:sz w:val="24"/>
          <w:szCs w:val="24"/>
        </w:rPr>
        <w:t>Estudos sobre Lexicografia</w:t>
      </w:r>
      <w:r>
        <w:rPr>
          <w:rFonts w:ascii="Times New Roman" w:hAnsi="Times New Roman"/>
          <w:sz w:val="24"/>
          <w:szCs w:val="24"/>
        </w:rPr>
        <w:t>. Série Encontros. São Paulo: Editora da Universidade Estadual Paulista, campus Araraquara, 1993.</w:t>
      </w:r>
    </w:p>
    <w:sectPr w:rsidR="00633E3E" w:rsidSect="00B25738">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779" w:rsidRDefault="00FF3779" w:rsidP="00633E3E">
      <w:pPr>
        <w:spacing w:after="0" w:line="240" w:lineRule="auto"/>
      </w:pPr>
      <w:r>
        <w:separator/>
      </w:r>
    </w:p>
  </w:endnote>
  <w:endnote w:type="continuationSeparator" w:id="0">
    <w:p w:rsidR="00FF3779" w:rsidRDefault="00FF3779" w:rsidP="00633E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1">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96" w:rsidRDefault="00627D96">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96" w:rsidRDefault="00627D96">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96" w:rsidRDefault="00627D9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779" w:rsidRDefault="00FF3779" w:rsidP="00633E3E">
      <w:pPr>
        <w:spacing w:after="0" w:line="240" w:lineRule="auto"/>
      </w:pPr>
      <w:r>
        <w:separator/>
      </w:r>
    </w:p>
  </w:footnote>
  <w:footnote w:type="continuationSeparator" w:id="0">
    <w:p w:rsidR="00FF3779" w:rsidRDefault="00FF3779" w:rsidP="00633E3E">
      <w:pPr>
        <w:spacing w:after="0" w:line="240" w:lineRule="auto"/>
      </w:pPr>
      <w:r>
        <w:continuationSeparator/>
      </w:r>
    </w:p>
  </w:footnote>
  <w:footnote w:id="1">
    <w:p w:rsidR="00633E3E" w:rsidRPr="0026464E" w:rsidRDefault="00633E3E" w:rsidP="00633E3E">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Pr="0026464E">
        <w:rPr>
          <w:rFonts w:ascii="Times New Roman" w:hAnsi="Times New Roman"/>
        </w:rPr>
        <w:t xml:space="preserve"> Segundo Savagner, a </w:t>
      </w:r>
      <w:r w:rsidRPr="0026464E">
        <w:rPr>
          <w:rFonts w:ascii="Times New Roman" w:hAnsi="Times New Roman"/>
          <w:i/>
        </w:rPr>
        <w:t>DVS</w:t>
      </w:r>
      <w:r w:rsidRPr="0026464E">
        <w:rPr>
          <w:rFonts w:ascii="Times New Roman" w:hAnsi="Times New Roman"/>
        </w:rPr>
        <w:t xml:space="preserve"> de Vérrio não tem relação com a de Festo, e na verdade seriam obras totalmente diferentes. Festo não teria reeditado </w:t>
      </w:r>
      <w:r w:rsidRPr="0026464E">
        <w:rPr>
          <w:rFonts w:ascii="Times New Roman" w:hAnsi="Times New Roman"/>
          <w:i/>
        </w:rPr>
        <w:t>DVS</w:t>
      </w:r>
      <w:r w:rsidRPr="0026464E">
        <w:rPr>
          <w:rFonts w:ascii="Times New Roman" w:hAnsi="Times New Roman"/>
        </w:rPr>
        <w:t>, mas sim escrito outra obra de mesmo título.</w:t>
      </w:r>
    </w:p>
  </w:footnote>
  <w:footnote w:id="2">
    <w:p w:rsidR="00CD1C35" w:rsidRPr="0026464E" w:rsidRDefault="00CD1C35" w:rsidP="00CD1C35">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Pr="0026464E">
        <w:rPr>
          <w:rFonts w:ascii="Times New Roman" w:hAnsi="Times New Roman"/>
        </w:rPr>
        <w:t xml:space="preserve"> Conforme Suetônio em </w:t>
      </w:r>
      <w:r w:rsidRPr="0026464E">
        <w:rPr>
          <w:rFonts w:ascii="Times New Roman" w:hAnsi="Times New Roman"/>
          <w:i/>
        </w:rPr>
        <w:t>De Illustribus Grammaticis</w:t>
      </w:r>
      <w:r w:rsidRPr="0026464E">
        <w:rPr>
          <w:rFonts w:ascii="Times New Roman" w:hAnsi="Times New Roman"/>
        </w:rPr>
        <w:t xml:space="preserve">, cap. 17: </w:t>
      </w:r>
      <w:r w:rsidRPr="0026464E">
        <w:rPr>
          <w:rFonts w:ascii="Times New Roman" w:hAnsi="Times New Roman"/>
          <w:i/>
        </w:rPr>
        <w:t>et</w:t>
      </w:r>
      <w:r w:rsidRPr="0026464E">
        <w:rPr>
          <w:rFonts w:ascii="Times New Roman" w:hAnsi="Times New Roman"/>
        </w:rPr>
        <w:t xml:space="preserve"> </w:t>
      </w:r>
      <w:r w:rsidRPr="0026464E">
        <w:rPr>
          <w:rFonts w:ascii="Times New Roman" w:hAnsi="Times New Roman"/>
          <w:i/>
        </w:rPr>
        <w:t xml:space="preserve">Verrius Flaccus grammaticus insignis habetur </w:t>
      </w:r>
      <w:r w:rsidRPr="0026464E">
        <w:rPr>
          <w:rFonts w:ascii="Times New Roman" w:hAnsi="Times New Roman"/>
        </w:rPr>
        <w:t>(e Vérrio Flacco é tido como notável gramático).</w:t>
      </w:r>
    </w:p>
  </w:footnote>
  <w:footnote w:id="3">
    <w:p w:rsidR="00CD1C35" w:rsidRPr="0026464E" w:rsidRDefault="00CD1C35" w:rsidP="00CD1C35">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007851E1">
        <w:rPr>
          <w:rFonts w:ascii="Times New Roman" w:hAnsi="Times New Roman"/>
          <w:b/>
          <w:vertAlign w:val="superscript"/>
        </w:rPr>
        <w:t xml:space="preserve"> </w:t>
      </w:r>
      <w:r w:rsidRPr="0026464E">
        <w:rPr>
          <w:rFonts w:ascii="Times New Roman" w:hAnsi="Times New Roman"/>
        </w:rPr>
        <w:t>Em referência às obras desaparecidas de Vérrio ver Macróbio (</w:t>
      </w:r>
      <w:r w:rsidRPr="0026464E">
        <w:rPr>
          <w:rFonts w:ascii="Times New Roman" w:hAnsi="Times New Roman"/>
          <w:i/>
        </w:rPr>
        <w:t>Saturnais</w:t>
      </w:r>
      <w:r w:rsidRPr="0026464E">
        <w:rPr>
          <w:rFonts w:ascii="Times New Roman" w:hAnsi="Times New Roman"/>
        </w:rPr>
        <w:t xml:space="preserve"> I, IV, 7 e I, 4, 7), Aulo Gélio (</w:t>
      </w:r>
      <w:r w:rsidRPr="0026464E">
        <w:rPr>
          <w:rFonts w:ascii="Times New Roman" w:hAnsi="Times New Roman"/>
          <w:i/>
        </w:rPr>
        <w:t>Noites Áticas</w:t>
      </w:r>
      <w:r w:rsidRPr="0026464E">
        <w:rPr>
          <w:rFonts w:ascii="Times New Roman" w:hAnsi="Times New Roman"/>
        </w:rPr>
        <w:t xml:space="preserve"> XVII, 6, 2 e IV, 5, 6).</w:t>
      </w:r>
    </w:p>
  </w:footnote>
  <w:footnote w:id="4">
    <w:p w:rsidR="00633E3E" w:rsidRPr="0026464E" w:rsidRDefault="00633E3E" w:rsidP="00633E3E">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Pr="0026464E">
        <w:rPr>
          <w:rFonts w:ascii="Times New Roman" w:hAnsi="Times New Roman"/>
        </w:rPr>
        <w:t xml:space="preserve"> Ver GRANDAZZI, 1991: 122s.</w:t>
      </w:r>
    </w:p>
  </w:footnote>
  <w:footnote w:id="5">
    <w:p w:rsidR="00633E3E" w:rsidRPr="0026464E" w:rsidRDefault="00633E3E" w:rsidP="00633E3E">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Pr="0026464E">
        <w:rPr>
          <w:rFonts w:ascii="Times New Roman" w:hAnsi="Times New Roman"/>
        </w:rPr>
        <w:t xml:space="preserve"> Apud MAGNE (1971).</w:t>
      </w:r>
    </w:p>
  </w:footnote>
  <w:footnote w:id="6">
    <w:p w:rsidR="00633E3E" w:rsidRPr="0026464E" w:rsidRDefault="00633E3E" w:rsidP="00633E3E">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Pr="0026464E">
        <w:rPr>
          <w:rFonts w:ascii="Times New Roman" w:hAnsi="Times New Roman"/>
        </w:rPr>
        <w:t xml:space="preserve"> </w:t>
      </w:r>
      <w:r>
        <w:rPr>
          <w:rFonts w:ascii="Times New Roman" w:hAnsi="Times New Roman"/>
        </w:rPr>
        <w:t>Sobre esse assunto v</w:t>
      </w:r>
      <w:r w:rsidRPr="0026464E">
        <w:rPr>
          <w:rFonts w:ascii="Times New Roman" w:hAnsi="Times New Roman"/>
        </w:rPr>
        <w:t xml:space="preserve">er </w:t>
      </w:r>
      <w:r w:rsidRPr="0026464E">
        <w:rPr>
          <w:rFonts w:ascii="Times New Roman" w:hAnsi="Times New Roman"/>
          <w:color w:val="000000"/>
        </w:rPr>
        <w:t xml:space="preserve">MANACORDA: </w:t>
      </w:r>
      <w:r>
        <w:rPr>
          <w:rFonts w:ascii="Times New Roman" w:hAnsi="Times New Roman"/>
          <w:color w:val="000000"/>
        </w:rPr>
        <w:t>2000</w:t>
      </w:r>
      <w:r w:rsidRPr="0026464E">
        <w:rPr>
          <w:rFonts w:ascii="Times New Roman" w:hAnsi="Times New Roman"/>
          <w:color w:val="000000"/>
        </w:rPr>
        <w:t>.</w:t>
      </w:r>
    </w:p>
  </w:footnote>
  <w:footnote w:id="7">
    <w:p w:rsidR="00633E3E" w:rsidRPr="0026464E" w:rsidRDefault="00633E3E" w:rsidP="00633E3E">
      <w:pPr>
        <w:pStyle w:val="Textodenotaderodap"/>
        <w:jc w:val="both"/>
        <w:rPr>
          <w:rFonts w:ascii="Times New Roman" w:hAnsi="Times New Roman"/>
        </w:rPr>
      </w:pPr>
      <w:r w:rsidRPr="0026464E">
        <w:rPr>
          <w:rFonts w:ascii="Times New Roman" w:hAnsi="Times New Roman"/>
          <w:b/>
          <w:vertAlign w:val="superscript"/>
        </w:rPr>
        <w:t>(</w:t>
      </w:r>
      <w:r w:rsidRPr="0026464E">
        <w:rPr>
          <w:rStyle w:val="Refdenotaderodap"/>
          <w:rFonts w:ascii="Times New Roman" w:hAnsi="Times New Roman"/>
          <w:b/>
        </w:rPr>
        <w:footnoteRef/>
      </w:r>
      <w:r w:rsidRPr="0026464E">
        <w:rPr>
          <w:rFonts w:ascii="Times New Roman" w:hAnsi="Times New Roman"/>
          <w:b/>
          <w:vertAlign w:val="superscript"/>
        </w:rPr>
        <w:t>)</w:t>
      </w:r>
      <w:r w:rsidRPr="0026464E">
        <w:rPr>
          <w:rFonts w:ascii="Times New Roman" w:hAnsi="Times New Roman"/>
        </w:rPr>
        <w:t xml:space="preserve"> </w:t>
      </w:r>
      <w:r>
        <w:rPr>
          <w:rFonts w:ascii="Times New Roman" w:hAnsi="Times New Roman"/>
        </w:rPr>
        <w:t>Sobre esse assunto v</w:t>
      </w:r>
      <w:r w:rsidRPr="0026464E">
        <w:rPr>
          <w:rFonts w:ascii="Times New Roman" w:hAnsi="Times New Roman"/>
        </w:rPr>
        <w:t xml:space="preserve">er </w:t>
      </w:r>
      <w:r w:rsidRPr="0026464E">
        <w:rPr>
          <w:rFonts w:ascii="Times New Roman" w:hAnsi="Times New Roman"/>
          <w:color w:val="000000"/>
        </w:rPr>
        <w:t>MARTINS, 2006.</w:t>
      </w:r>
    </w:p>
  </w:footnote>
  <w:footnote w:id="8">
    <w:p w:rsidR="00633E3E" w:rsidRPr="00D21430" w:rsidRDefault="00633E3E" w:rsidP="00633E3E">
      <w:pPr>
        <w:pStyle w:val="Textodenotaderodap"/>
        <w:jc w:val="both"/>
        <w:rPr>
          <w:rFonts w:ascii="Times New Roman" w:hAnsi="Times New Roman"/>
        </w:rPr>
      </w:pPr>
      <w:r w:rsidRPr="00D21430">
        <w:rPr>
          <w:rFonts w:ascii="Times New Roman" w:hAnsi="Times New Roman"/>
          <w:b/>
          <w:vertAlign w:val="superscript"/>
        </w:rPr>
        <w:t>(</w:t>
      </w:r>
      <w:r w:rsidRPr="00D21430">
        <w:rPr>
          <w:rStyle w:val="Refdenotaderodap"/>
          <w:rFonts w:ascii="Times New Roman" w:hAnsi="Times New Roman"/>
          <w:b/>
        </w:rPr>
        <w:footnoteRef/>
      </w:r>
      <w:r w:rsidRPr="00D21430">
        <w:rPr>
          <w:rFonts w:ascii="Times New Roman" w:hAnsi="Times New Roman"/>
          <w:b/>
          <w:vertAlign w:val="superscript"/>
        </w:rPr>
        <w:t>)</w:t>
      </w:r>
      <w:r w:rsidRPr="00D21430">
        <w:rPr>
          <w:rFonts w:ascii="Times New Roman" w:hAnsi="Times New Roman"/>
        </w:rPr>
        <w:t xml:space="preserve"> Sobre </w:t>
      </w:r>
      <w:r w:rsidR="00F541BD" w:rsidRPr="00D21430">
        <w:rPr>
          <w:rFonts w:ascii="Times New Roman" w:hAnsi="Times New Roman"/>
        </w:rPr>
        <w:t>esse assunto</w:t>
      </w:r>
      <w:r w:rsidRPr="00D21430">
        <w:rPr>
          <w:rFonts w:ascii="Times New Roman" w:hAnsi="Times New Roman"/>
        </w:rPr>
        <w:t xml:space="preserve"> ver “</w:t>
      </w:r>
      <w:r w:rsidRPr="00D21430">
        <w:rPr>
          <w:rFonts w:ascii="Times New Roman" w:eastAsia="Times New Roman" w:hAnsi="Times New Roman"/>
          <w:color w:val="000000"/>
          <w:lang w:eastAsia="pt-BR"/>
        </w:rPr>
        <w:t xml:space="preserve">Quintiliano e a Educação Linguística”, em </w:t>
      </w:r>
      <w:r w:rsidRPr="00D21430">
        <w:rPr>
          <w:rFonts w:ascii="Times New Roman" w:hAnsi="Times New Roman"/>
        </w:rPr>
        <w:t>HARRIS &amp; TAYLOR,</w:t>
      </w:r>
      <w:r w:rsidRPr="00D21430">
        <w:rPr>
          <w:rFonts w:ascii="Times New Roman" w:eastAsia="Times New Roman" w:hAnsi="Times New Roman"/>
          <w:color w:val="000000"/>
          <w:lang w:eastAsia="pt-BR"/>
        </w:rPr>
        <w:t xml:space="preserve"> 1989.</w:t>
      </w:r>
    </w:p>
  </w:footnote>
  <w:footnote w:id="9">
    <w:p w:rsidR="00633E3E" w:rsidRDefault="00633E3E" w:rsidP="00633E3E">
      <w:pPr>
        <w:pStyle w:val="Textodenotaderodap"/>
        <w:jc w:val="both"/>
      </w:pPr>
      <w:r w:rsidRPr="00D21430">
        <w:rPr>
          <w:rFonts w:ascii="Times New Roman" w:hAnsi="Times New Roman"/>
          <w:b/>
          <w:vertAlign w:val="superscript"/>
        </w:rPr>
        <w:t>(</w:t>
      </w:r>
      <w:r w:rsidRPr="00D21430">
        <w:rPr>
          <w:rStyle w:val="Refdenotaderodap"/>
          <w:rFonts w:ascii="Times New Roman" w:hAnsi="Times New Roman"/>
          <w:b/>
        </w:rPr>
        <w:footnoteRef/>
      </w:r>
      <w:r w:rsidRPr="00D21430">
        <w:rPr>
          <w:rFonts w:ascii="Times New Roman" w:hAnsi="Times New Roman"/>
          <w:b/>
          <w:vertAlign w:val="superscript"/>
        </w:rPr>
        <w:t>)</w:t>
      </w:r>
      <w:r w:rsidRPr="00D21430">
        <w:rPr>
          <w:rFonts w:ascii="Times New Roman" w:hAnsi="Times New Roman"/>
        </w:rPr>
        <w:t xml:space="preserve"> Ver: </w:t>
      </w:r>
      <w:r w:rsidRPr="00D21430">
        <w:rPr>
          <w:rFonts w:ascii="Times New Roman" w:eastAsia="Times New Roman" w:hAnsi="Times New Roman"/>
          <w:color w:val="000000"/>
          <w:lang w:eastAsia="pt-BR"/>
        </w:rPr>
        <w:t>BURSILL-HALL, 1971: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96" w:rsidRDefault="00627D96">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96" w:rsidRDefault="00482C69">
    <w:pPr>
      <w:pStyle w:val="Cabealho"/>
      <w:jc w:val="right"/>
    </w:pPr>
    <w:fldSimple w:instr=" PAGE   \* MERGEFORMAT ">
      <w:r w:rsidR="00BE06F0">
        <w:rPr>
          <w:noProof/>
        </w:rPr>
        <w:t>1</w:t>
      </w:r>
    </w:fldSimple>
  </w:p>
  <w:p w:rsidR="00627D96" w:rsidRDefault="00627D96">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D96" w:rsidRDefault="00627D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3EE0"/>
    <w:multiLevelType w:val="multilevel"/>
    <w:tmpl w:val="7520B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F30E8"/>
    <w:multiLevelType w:val="multilevel"/>
    <w:tmpl w:val="F8E0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25DB5"/>
    <w:multiLevelType w:val="multilevel"/>
    <w:tmpl w:val="DDCC6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6906F0"/>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EA85B00"/>
    <w:multiLevelType w:val="multilevel"/>
    <w:tmpl w:val="23F4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B7C5E"/>
    <w:multiLevelType w:val="multilevel"/>
    <w:tmpl w:val="B220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633E3E"/>
    <w:rsid w:val="001166C0"/>
    <w:rsid w:val="00150C6A"/>
    <w:rsid w:val="001573CA"/>
    <w:rsid w:val="001832B0"/>
    <w:rsid w:val="00186707"/>
    <w:rsid w:val="001B4163"/>
    <w:rsid w:val="001F1A10"/>
    <w:rsid w:val="00215B77"/>
    <w:rsid w:val="00246038"/>
    <w:rsid w:val="00253009"/>
    <w:rsid w:val="00255654"/>
    <w:rsid w:val="002B52B2"/>
    <w:rsid w:val="002D60ED"/>
    <w:rsid w:val="002E4267"/>
    <w:rsid w:val="00325A10"/>
    <w:rsid w:val="003C261C"/>
    <w:rsid w:val="003D3DEF"/>
    <w:rsid w:val="00410FB1"/>
    <w:rsid w:val="004226E6"/>
    <w:rsid w:val="0044763D"/>
    <w:rsid w:val="0044791E"/>
    <w:rsid w:val="00477B5E"/>
    <w:rsid w:val="00482C69"/>
    <w:rsid w:val="004E787A"/>
    <w:rsid w:val="004F4DCC"/>
    <w:rsid w:val="00504DF4"/>
    <w:rsid w:val="00550F76"/>
    <w:rsid w:val="005925D1"/>
    <w:rsid w:val="005F729C"/>
    <w:rsid w:val="00627D96"/>
    <w:rsid w:val="00633E3E"/>
    <w:rsid w:val="00664B40"/>
    <w:rsid w:val="0067407B"/>
    <w:rsid w:val="006B58B5"/>
    <w:rsid w:val="006F1619"/>
    <w:rsid w:val="00702427"/>
    <w:rsid w:val="00745D89"/>
    <w:rsid w:val="007851E1"/>
    <w:rsid w:val="007A2794"/>
    <w:rsid w:val="007C3841"/>
    <w:rsid w:val="007D0503"/>
    <w:rsid w:val="007D1538"/>
    <w:rsid w:val="00832DF7"/>
    <w:rsid w:val="00847B5B"/>
    <w:rsid w:val="008504C9"/>
    <w:rsid w:val="0085309A"/>
    <w:rsid w:val="008A0931"/>
    <w:rsid w:val="008E625C"/>
    <w:rsid w:val="0095581D"/>
    <w:rsid w:val="009639BD"/>
    <w:rsid w:val="00966150"/>
    <w:rsid w:val="0097041D"/>
    <w:rsid w:val="00A161DE"/>
    <w:rsid w:val="00A436F6"/>
    <w:rsid w:val="00A53191"/>
    <w:rsid w:val="00A91B5F"/>
    <w:rsid w:val="00AA67DD"/>
    <w:rsid w:val="00B25738"/>
    <w:rsid w:val="00B32FC3"/>
    <w:rsid w:val="00BA4475"/>
    <w:rsid w:val="00BE06F0"/>
    <w:rsid w:val="00BF115D"/>
    <w:rsid w:val="00BF43C6"/>
    <w:rsid w:val="00C40F0E"/>
    <w:rsid w:val="00C470DC"/>
    <w:rsid w:val="00C83620"/>
    <w:rsid w:val="00CB791C"/>
    <w:rsid w:val="00CD1C35"/>
    <w:rsid w:val="00CE2758"/>
    <w:rsid w:val="00CF7401"/>
    <w:rsid w:val="00D21430"/>
    <w:rsid w:val="00DE3FB0"/>
    <w:rsid w:val="00E02D82"/>
    <w:rsid w:val="00E91820"/>
    <w:rsid w:val="00EB14B2"/>
    <w:rsid w:val="00F1668A"/>
    <w:rsid w:val="00F24BC1"/>
    <w:rsid w:val="00F4587F"/>
    <w:rsid w:val="00F541BD"/>
    <w:rsid w:val="00FB37FA"/>
    <w:rsid w:val="00FC28DB"/>
    <w:rsid w:val="00FD7C7A"/>
    <w:rsid w:val="00FF377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E3E"/>
    <w:pPr>
      <w:spacing w:after="200" w:line="276" w:lineRule="auto"/>
    </w:pPr>
    <w:rPr>
      <w:sz w:val="22"/>
      <w:szCs w:val="22"/>
      <w:lang w:eastAsia="en-US"/>
    </w:rPr>
  </w:style>
  <w:style w:type="paragraph" w:styleId="Ttulo2">
    <w:name w:val="heading 2"/>
    <w:basedOn w:val="Normal"/>
    <w:link w:val="Ttulo2Char"/>
    <w:uiPriority w:val="9"/>
    <w:qFormat/>
    <w:rsid w:val="00633E3E"/>
    <w:pPr>
      <w:spacing w:before="100" w:beforeAutospacing="1" w:after="100" w:afterAutospacing="1" w:line="240" w:lineRule="auto"/>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633E3E"/>
    <w:rPr>
      <w:rFonts w:ascii="Times New Roman" w:eastAsia="Times New Roman" w:hAnsi="Times New Roman" w:cs="Times New Roman"/>
      <w:b/>
      <w:bCs/>
      <w:sz w:val="36"/>
      <w:szCs w:val="36"/>
      <w:lang w:eastAsia="pt-BR"/>
    </w:rPr>
  </w:style>
  <w:style w:type="paragraph" w:customStyle="1" w:styleId="info">
    <w:name w:val="info"/>
    <w:basedOn w:val="Normal"/>
    <w:rsid w:val="00633E3E"/>
    <w:pPr>
      <w:spacing w:before="100" w:beforeAutospacing="1" w:after="100" w:afterAutospacing="1" w:line="240" w:lineRule="auto"/>
    </w:pPr>
    <w:rPr>
      <w:rFonts w:ascii="Times New Roman" w:eastAsia="Times New Roman" w:hAnsi="Times New Roman"/>
      <w:sz w:val="24"/>
      <w:szCs w:val="24"/>
      <w:lang w:eastAsia="pt-BR"/>
    </w:rPr>
  </w:style>
  <w:style w:type="paragraph" w:styleId="Textodenotaderodap">
    <w:name w:val="footnote text"/>
    <w:basedOn w:val="Normal"/>
    <w:link w:val="TextodenotaderodapChar"/>
    <w:uiPriority w:val="99"/>
    <w:semiHidden/>
    <w:unhideWhenUsed/>
    <w:rsid w:val="00633E3E"/>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33E3E"/>
    <w:rPr>
      <w:rFonts w:ascii="Calibri" w:eastAsia="Calibri" w:hAnsi="Calibri" w:cs="Times New Roman"/>
      <w:sz w:val="20"/>
      <w:szCs w:val="20"/>
    </w:rPr>
  </w:style>
  <w:style w:type="character" w:styleId="Refdenotaderodap">
    <w:name w:val="footnote reference"/>
    <w:basedOn w:val="Fontepargpadro"/>
    <w:uiPriority w:val="99"/>
    <w:semiHidden/>
    <w:unhideWhenUsed/>
    <w:rsid w:val="00633E3E"/>
    <w:rPr>
      <w:vertAlign w:val="superscript"/>
    </w:rPr>
  </w:style>
  <w:style w:type="character" w:styleId="Hyperlink">
    <w:name w:val="Hyperlink"/>
    <w:basedOn w:val="Fontepargpadro"/>
    <w:uiPriority w:val="99"/>
    <w:unhideWhenUsed/>
    <w:rsid w:val="00633E3E"/>
    <w:rPr>
      <w:color w:val="0000FF"/>
      <w:u w:val="single"/>
    </w:rPr>
  </w:style>
  <w:style w:type="paragraph" w:styleId="NormalWeb">
    <w:name w:val="Normal (Web)"/>
    <w:basedOn w:val="Normal"/>
    <w:uiPriority w:val="99"/>
    <w:unhideWhenUsed/>
    <w:rsid w:val="00633E3E"/>
    <w:pPr>
      <w:spacing w:before="75" w:after="75"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633E3E"/>
    <w:rPr>
      <w:i/>
      <w:iCs/>
    </w:rPr>
  </w:style>
  <w:style w:type="character" w:customStyle="1" w:styleId="nowrap1">
    <w:name w:val="nowrap1"/>
    <w:basedOn w:val="Fontepargpadro"/>
    <w:rsid w:val="00633E3E"/>
  </w:style>
  <w:style w:type="paragraph" w:styleId="Cabealho">
    <w:name w:val="header"/>
    <w:basedOn w:val="Normal"/>
    <w:link w:val="CabealhoChar"/>
    <w:uiPriority w:val="99"/>
    <w:unhideWhenUsed/>
    <w:rsid w:val="00633E3E"/>
    <w:pPr>
      <w:tabs>
        <w:tab w:val="center" w:pos="4252"/>
        <w:tab w:val="right" w:pos="8504"/>
      </w:tabs>
    </w:pPr>
  </w:style>
  <w:style w:type="character" w:customStyle="1" w:styleId="CabealhoChar">
    <w:name w:val="Cabeçalho Char"/>
    <w:basedOn w:val="Fontepargpadro"/>
    <w:link w:val="Cabealho"/>
    <w:uiPriority w:val="99"/>
    <w:rsid w:val="00633E3E"/>
    <w:rPr>
      <w:rFonts w:ascii="Calibri" w:eastAsia="Calibri" w:hAnsi="Calibri" w:cs="Times New Roman"/>
    </w:rPr>
  </w:style>
  <w:style w:type="paragraph" w:styleId="Rodap">
    <w:name w:val="footer"/>
    <w:basedOn w:val="Normal"/>
    <w:link w:val="RodapChar"/>
    <w:unhideWhenUsed/>
    <w:rsid w:val="00633E3E"/>
    <w:pPr>
      <w:tabs>
        <w:tab w:val="center" w:pos="4252"/>
        <w:tab w:val="right" w:pos="8504"/>
      </w:tabs>
    </w:pPr>
  </w:style>
  <w:style w:type="character" w:customStyle="1" w:styleId="RodapChar">
    <w:name w:val="Rodapé Char"/>
    <w:basedOn w:val="Fontepargpadro"/>
    <w:link w:val="Rodap"/>
    <w:rsid w:val="00633E3E"/>
    <w:rPr>
      <w:rFonts w:ascii="Calibri" w:eastAsia="Calibri" w:hAnsi="Calibri" w:cs="Times New Roman"/>
    </w:rPr>
  </w:style>
  <w:style w:type="character" w:customStyle="1" w:styleId="a1">
    <w:name w:val="a1"/>
    <w:basedOn w:val="Fontepargpadro"/>
    <w:rsid w:val="00633E3E"/>
    <w:rPr>
      <w:rFonts w:ascii="ff1" w:hAnsi="ff1" w:hint="default"/>
      <w:bdr w:val="none" w:sz="0" w:space="0" w:color="auto" w:frame="1"/>
    </w:rPr>
  </w:style>
  <w:style w:type="character" w:customStyle="1" w:styleId="l62">
    <w:name w:val="l62"/>
    <w:basedOn w:val="Fontepargpadro"/>
    <w:rsid w:val="00633E3E"/>
    <w:rPr>
      <w:rFonts w:ascii="ff1" w:hAnsi="ff1" w:hint="default"/>
      <w:vanish w:val="0"/>
      <w:webHidden w:val="0"/>
      <w:bdr w:val="none" w:sz="0" w:space="0" w:color="auto" w:frame="1"/>
      <w:specVanish w:val="0"/>
    </w:rPr>
  </w:style>
  <w:style w:type="character" w:customStyle="1" w:styleId="a2">
    <w:name w:val="a2"/>
    <w:basedOn w:val="Fontepargpadro"/>
    <w:rsid w:val="00633E3E"/>
    <w:rPr>
      <w:rFonts w:ascii="ff4" w:hAnsi="ff4" w:hint="default"/>
      <w:bdr w:val="none" w:sz="0" w:space="0" w:color="auto" w:frame="1"/>
    </w:rPr>
  </w:style>
  <w:style w:type="character" w:customStyle="1" w:styleId="a3">
    <w:name w:val="a3"/>
    <w:basedOn w:val="Fontepargpadro"/>
    <w:rsid w:val="00633E3E"/>
    <w:rPr>
      <w:rFonts w:ascii="ff3" w:hAnsi="ff3" w:hint="default"/>
      <w:bdr w:val="none" w:sz="0" w:space="0" w:color="auto" w:frame="1"/>
    </w:rPr>
  </w:style>
  <w:style w:type="character" w:customStyle="1" w:styleId="a4">
    <w:name w:val="a4"/>
    <w:basedOn w:val="Fontepargpadro"/>
    <w:rsid w:val="00633E3E"/>
    <w:rPr>
      <w:rFonts w:ascii="ff2" w:hAnsi="ff2" w:hint="default"/>
      <w:bdr w:val="none" w:sz="0" w:space="0" w:color="auto" w:frame="1"/>
    </w:rPr>
  </w:style>
  <w:style w:type="character" w:customStyle="1" w:styleId="l72">
    <w:name w:val="l72"/>
    <w:basedOn w:val="Fontepargpadro"/>
    <w:rsid w:val="00633E3E"/>
    <w:rPr>
      <w:rFonts w:ascii="ff1" w:hAnsi="ff1" w:hint="default"/>
      <w:vanish w:val="0"/>
      <w:webHidden w:val="0"/>
      <w:bdr w:val="none" w:sz="0" w:space="0" w:color="auto" w:frame="1"/>
      <w:specVanish w:val="0"/>
    </w:rPr>
  </w:style>
  <w:style w:type="paragraph" w:styleId="Pr-formataoHTML">
    <w:name w:val="HTML Preformatted"/>
    <w:basedOn w:val="Normal"/>
    <w:link w:val="Pr-formataoHTMLChar"/>
    <w:rsid w:val="00633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rsid w:val="00633E3E"/>
    <w:rPr>
      <w:rFonts w:ascii="Courier New" w:eastAsia="Times New Roman" w:hAnsi="Courier New" w:cs="Courier New"/>
      <w:sz w:val="20"/>
      <w:szCs w:val="20"/>
      <w:lang w:eastAsia="pt-BR"/>
    </w:rPr>
  </w:style>
  <w:style w:type="character" w:customStyle="1" w:styleId="TextodebaloChar">
    <w:name w:val="Texto de balão Char"/>
    <w:basedOn w:val="Fontepargpadro"/>
    <w:link w:val="Textodebalo"/>
    <w:uiPriority w:val="99"/>
    <w:semiHidden/>
    <w:rsid w:val="00633E3E"/>
    <w:rPr>
      <w:rFonts w:ascii="Tahoma" w:hAnsi="Tahoma" w:cs="Tahoma"/>
      <w:sz w:val="16"/>
      <w:szCs w:val="16"/>
    </w:rPr>
  </w:style>
  <w:style w:type="paragraph" w:styleId="Textodebalo">
    <w:name w:val="Balloon Text"/>
    <w:basedOn w:val="Normal"/>
    <w:link w:val="TextodebaloChar"/>
    <w:uiPriority w:val="99"/>
    <w:semiHidden/>
    <w:unhideWhenUsed/>
    <w:rsid w:val="00633E3E"/>
    <w:pPr>
      <w:spacing w:after="0" w:line="240" w:lineRule="auto"/>
    </w:pPr>
    <w:rPr>
      <w:rFonts w:ascii="Tahoma" w:hAnsi="Tahoma" w:cs="Tahoma"/>
      <w:sz w:val="16"/>
      <w:szCs w:val="16"/>
    </w:rPr>
  </w:style>
  <w:style w:type="character" w:customStyle="1" w:styleId="TextodebaloChar1">
    <w:name w:val="Texto de balão Char1"/>
    <w:basedOn w:val="Fontepargpadro"/>
    <w:link w:val="Textodebalo"/>
    <w:uiPriority w:val="99"/>
    <w:semiHidden/>
    <w:rsid w:val="00633E3E"/>
    <w:rPr>
      <w:rFonts w:ascii="Tahoma" w:eastAsia="Calibri" w:hAnsi="Tahoma" w:cs="Tahoma"/>
      <w:sz w:val="16"/>
      <w:szCs w:val="16"/>
    </w:rPr>
  </w:style>
  <w:style w:type="character" w:customStyle="1" w:styleId="hps">
    <w:name w:val="hps"/>
    <w:basedOn w:val="Fontepargpadro"/>
    <w:rsid w:val="00633E3E"/>
  </w:style>
  <w:style w:type="character" w:customStyle="1" w:styleId="sel-order-nr">
    <w:name w:val="sel-order-nr"/>
    <w:basedOn w:val="Fontepargpadro"/>
    <w:rsid w:val="00633E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6923</Words>
  <Characters>37388</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Lucilia</dc:creator>
  <cp:lastModifiedBy>Osvaldo</cp:lastModifiedBy>
  <cp:revision>2</cp:revision>
  <cp:lastPrinted>2013-05-07T01:19:00Z</cp:lastPrinted>
  <dcterms:created xsi:type="dcterms:W3CDTF">2013-07-10T21:08:00Z</dcterms:created>
  <dcterms:modified xsi:type="dcterms:W3CDTF">2013-07-10T21:08:00Z</dcterms:modified>
</cp:coreProperties>
</file>