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43" w:rsidRPr="00882D6B" w:rsidRDefault="008A0A43" w:rsidP="008A0A43">
      <w:pPr>
        <w:pStyle w:val="Ttulo1"/>
        <w:jc w:val="center"/>
        <w:rPr>
          <w:b w:val="0"/>
        </w:rPr>
      </w:pPr>
      <w:r w:rsidRPr="00882D6B">
        <w:rPr>
          <w:b w:val="0"/>
        </w:rPr>
        <w:t>ORIENTAÇÕES PARA O DESENVOLVIMENTO DO CURSO</w:t>
      </w:r>
    </w:p>
    <w:p w:rsidR="008A0A43" w:rsidRPr="00D4029F" w:rsidRDefault="008A0A43" w:rsidP="008A0A43">
      <w:pPr>
        <w:jc w:val="both"/>
      </w:pPr>
      <w:r w:rsidRPr="00D4029F">
        <w:t>Camaradas</w:t>
      </w:r>
    </w:p>
    <w:p w:rsidR="008A0A43" w:rsidRPr="00D4029F" w:rsidRDefault="008A0A43" w:rsidP="008A0A43">
      <w:pPr>
        <w:jc w:val="both"/>
      </w:pPr>
    </w:p>
    <w:p w:rsidR="008A0A43" w:rsidRPr="00D4029F" w:rsidRDefault="008A0A43" w:rsidP="008A0A43">
      <w:pPr>
        <w:pStyle w:val="Recuodecorpodetexto"/>
        <w:jc w:val="both"/>
        <w:rPr>
          <w:sz w:val="20"/>
        </w:rPr>
      </w:pPr>
      <w:r w:rsidRPr="00D4029F">
        <w:rPr>
          <w:sz w:val="20"/>
        </w:rPr>
        <w:t xml:space="preserve">A </w:t>
      </w:r>
      <w:r>
        <w:rPr>
          <w:sz w:val="20"/>
        </w:rPr>
        <w:t>coordenação da Escola Nacional do</w:t>
      </w:r>
      <w:r w:rsidRPr="00D4029F">
        <w:rPr>
          <w:sz w:val="20"/>
        </w:rPr>
        <w:t xml:space="preserve"> PCdoB sente-se honrada em recebê-los</w:t>
      </w:r>
      <w:r>
        <w:rPr>
          <w:sz w:val="20"/>
        </w:rPr>
        <w:t xml:space="preserve"> (</w:t>
      </w:r>
      <w:r w:rsidRPr="00D4029F">
        <w:rPr>
          <w:sz w:val="20"/>
        </w:rPr>
        <w:t>as</w:t>
      </w:r>
      <w:r>
        <w:rPr>
          <w:sz w:val="20"/>
        </w:rPr>
        <w:t>)</w:t>
      </w:r>
      <w:r w:rsidRPr="00D4029F">
        <w:rPr>
          <w:sz w:val="20"/>
        </w:rPr>
        <w:t xml:space="preserve"> para o desenvolvimento deste Curso </w:t>
      </w:r>
      <w:r>
        <w:rPr>
          <w:sz w:val="20"/>
        </w:rPr>
        <w:t>de Nível III</w:t>
      </w:r>
      <w:r w:rsidRPr="00D4029F">
        <w:rPr>
          <w:sz w:val="20"/>
        </w:rPr>
        <w:t xml:space="preserve">, </w:t>
      </w:r>
      <w:r>
        <w:rPr>
          <w:sz w:val="20"/>
        </w:rPr>
        <w:t>que busca o aprofundamento de conceitos do Marxismo-Leninismo</w:t>
      </w:r>
      <w:r w:rsidRPr="00D4029F">
        <w:rPr>
          <w:sz w:val="20"/>
        </w:rPr>
        <w:t xml:space="preserve"> </w:t>
      </w:r>
      <w:r>
        <w:rPr>
          <w:sz w:val="20"/>
        </w:rPr>
        <w:t>e destina-se à</w:t>
      </w:r>
      <w:r w:rsidRPr="00D4029F">
        <w:rPr>
          <w:sz w:val="20"/>
        </w:rPr>
        <w:t xml:space="preserve"> formação de quadros do</w:t>
      </w:r>
      <w:r>
        <w:rPr>
          <w:sz w:val="20"/>
        </w:rPr>
        <w:t xml:space="preserve"> nosso Partido</w:t>
      </w:r>
      <w:r w:rsidRPr="00D4029F">
        <w:rPr>
          <w:sz w:val="20"/>
        </w:rPr>
        <w:t>.</w:t>
      </w:r>
    </w:p>
    <w:p w:rsidR="008A0A43" w:rsidRPr="00D4029F" w:rsidRDefault="008A0A43" w:rsidP="008A0A43">
      <w:pPr>
        <w:pStyle w:val="Recuodecorpodetexto"/>
        <w:jc w:val="both"/>
        <w:rPr>
          <w:sz w:val="20"/>
        </w:rPr>
      </w:pPr>
      <w:r w:rsidRPr="00D4029F">
        <w:rPr>
          <w:sz w:val="20"/>
        </w:rPr>
        <w:t>Esta importantíssima iniciativa contou com o inestimável esforço do coletivo partidário, que, da esfera central às estaduais, envolveu inúmeros quadros, militantes e funcionários e destinou preciosos (e custosos) recursos materiais e financeiros, numa demonstração do reconhecimento da extrema necessidade de investimento na Formação.</w:t>
      </w:r>
    </w:p>
    <w:p w:rsidR="008A0A43" w:rsidRPr="00D4029F" w:rsidRDefault="008A0A43" w:rsidP="008A0A43">
      <w:pPr>
        <w:pStyle w:val="Recuodecorpodetexto2"/>
        <w:rPr>
          <w:sz w:val="20"/>
        </w:rPr>
      </w:pPr>
      <w:r w:rsidRPr="00D4029F">
        <w:rPr>
          <w:sz w:val="20"/>
        </w:rPr>
        <w:t xml:space="preserve">Diferentemente das situações em que, individualmente, nos inscrevemos para cursos no sistema regular de ensino, a participação num curso partidário constitui-se uma </w:t>
      </w:r>
      <w:r w:rsidRPr="00D4029F">
        <w:rPr>
          <w:sz w:val="20"/>
          <w:u w:val="single"/>
        </w:rPr>
        <w:t>tarefa</w:t>
      </w:r>
      <w:r w:rsidRPr="00D4029F">
        <w:rPr>
          <w:sz w:val="20"/>
        </w:rPr>
        <w:t xml:space="preserve"> que nos é atribuída pelo </w:t>
      </w:r>
      <w:r w:rsidRPr="009D78EE">
        <w:rPr>
          <w:sz w:val="20"/>
          <w:u w:val="single"/>
        </w:rPr>
        <w:t>coletivo</w:t>
      </w:r>
      <w:r w:rsidRPr="00D4029F">
        <w:rPr>
          <w:sz w:val="20"/>
        </w:rPr>
        <w:t>, por ele custeada e ao qual devemos retorno – a começar com a nossa participação responsável e dedicada em todas as atividades programadas.</w:t>
      </w:r>
    </w:p>
    <w:p w:rsidR="008A0A43" w:rsidRPr="00D4029F" w:rsidRDefault="008A0A43" w:rsidP="008A0A43">
      <w:pPr>
        <w:ind w:firstLine="360"/>
        <w:jc w:val="both"/>
      </w:pPr>
      <w:r w:rsidRPr="00D4029F">
        <w:tab/>
        <w:t xml:space="preserve">Para que este curso se desenvolva no melhor espírito de cooperação e fraternidade, num ambiente favorável à concentração e à reflexão, compartilhamos </w:t>
      </w:r>
      <w:proofErr w:type="gramStart"/>
      <w:r w:rsidRPr="00D4029F">
        <w:t>as presentes</w:t>
      </w:r>
      <w:proofErr w:type="gramEnd"/>
      <w:r w:rsidRPr="00D4029F">
        <w:t xml:space="preserve"> orientações e esperamos que sejam consc</w:t>
      </w:r>
      <w:r>
        <w:t>ientemente observadas por todos(as)</w:t>
      </w:r>
      <w:r w:rsidRPr="00D4029F">
        <w:t xml:space="preserve"> participantes.</w:t>
      </w:r>
    </w:p>
    <w:p w:rsidR="008A0A43" w:rsidRPr="00D4029F" w:rsidRDefault="008A0A43" w:rsidP="008A0A43">
      <w:pPr>
        <w:ind w:firstLine="360"/>
        <w:jc w:val="both"/>
      </w:pPr>
    </w:p>
    <w:p w:rsidR="008A0A43" w:rsidRPr="00D4029F" w:rsidRDefault="008A0A43" w:rsidP="008A0A43">
      <w:pPr>
        <w:numPr>
          <w:ilvl w:val="0"/>
          <w:numId w:val="1"/>
        </w:numPr>
        <w:jc w:val="both"/>
      </w:pPr>
      <w:r w:rsidRPr="00D4029F">
        <w:t>Será necessário conferir o máximo rigor ao cumprimento dos horários.</w:t>
      </w:r>
    </w:p>
    <w:p w:rsidR="008A0A43" w:rsidRPr="00D4029F" w:rsidRDefault="008A0A43" w:rsidP="008A0A43">
      <w:pPr>
        <w:numPr>
          <w:ilvl w:val="1"/>
          <w:numId w:val="1"/>
        </w:numPr>
        <w:jc w:val="both"/>
      </w:pPr>
      <w:r>
        <w:t xml:space="preserve">Até 8h15 </w:t>
      </w:r>
      <w:r w:rsidRPr="00D4029F">
        <w:t xml:space="preserve">– higiene pessoal e café da manhã. </w:t>
      </w:r>
    </w:p>
    <w:p w:rsidR="008A0A43" w:rsidRPr="00D96776" w:rsidRDefault="008A0A43" w:rsidP="008A0A43">
      <w:pPr>
        <w:numPr>
          <w:ilvl w:val="0"/>
          <w:numId w:val="2"/>
        </w:numPr>
        <w:jc w:val="both"/>
        <w:rPr>
          <w:b/>
        </w:rPr>
      </w:pPr>
      <w:r w:rsidRPr="00D96776">
        <w:rPr>
          <w:b/>
        </w:rPr>
        <w:t xml:space="preserve">A recepção do hotel dará o sinal de despertar entre 6h45 e 7h00. </w:t>
      </w:r>
    </w:p>
    <w:p w:rsidR="008A0A43" w:rsidRPr="00D4029F" w:rsidRDefault="008A0A43" w:rsidP="008A0A43">
      <w:pPr>
        <w:numPr>
          <w:ilvl w:val="1"/>
          <w:numId w:val="1"/>
        </w:numPr>
        <w:jc w:val="both"/>
      </w:pPr>
      <w:r w:rsidRPr="00D4029F">
        <w:t>Atividades pedagógicas (aula, estudo, discussão em grupos, debate em plenária):</w:t>
      </w:r>
    </w:p>
    <w:p w:rsidR="008A0A43" w:rsidRPr="00D4029F" w:rsidRDefault="008A0A43" w:rsidP="008A0A43">
      <w:pPr>
        <w:numPr>
          <w:ilvl w:val="0"/>
          <w:numId w:val="2"/>
        </w:numPr>
        <w:jc w:val="both"/>
      </w:pPr>
      <w:r>
        <w:t>Horário – de acordo com os cronogramas dos núcleos.</w:t>
      </w:r>
    </w:p>
    <w:p w:rsidR="008A0A43" w:rsidRPr="00D4029F" w:rsidRDefault="008A0A43" w:rsidP="008A0A43">
      <w:pPr>
        <w:numPr>
          <w:ilvl w:val="1"/>
          <w:numId w:val="1"/>
        </w:numPr>
        <w:jc w:val="both"/>
      </w:pPr>
      <w:r w:rsidRPr="00D4029F">
        <w:t>Intervalos:</w:t>
      </w:r>
    </w:p>
    <w:p w:rsidR="008A0A43" w:rsidRPr="00D4029F" w:rsidRDefault="008A0A43" w:rsidP="008A0A43">
      <w:pPr>
        <w:numPr>
          <w:ilvl w:val="0"/>
          <w:numId w:val="2"/>
        </w:numPr>
        <w:jc w:val="both"/>
      </w:pPr>
      <w:r>
        <w:t>Merendas (manhã e tarde); almoço e jantar – de acordo com os cronogramas.</w:t>
      </w:r>
    </w:p>
    <w:p w:rsidR="008A0A43" w:rsidRPr="00D4029F" w:rsidRDefault="008A0A43" w:rsidP="008A0A43">
      <w:pPr>
        <w:jc w:val="both"/>
        <w:rPr>
          <w:i/>
        </w:rPr>
      </w:pPr>
      <w:r>
        <w:rPr>
          <w:i/>
        </w:rPr>
        <w:t>Obs.: Nas aulas,</w:t>
      </w:r>
      <w:r w:rsidRPr="00D4029F">
        <w:rPr>
          <w:i/>
        </w:rPr>
        <w:t xml:space="preserve"> intervalos simples, a cada 50 minutos de exposição, ou segundo plano do/a professor/a.</w:t>
      </w:r>
    </w:p>
    <w:p w:rsidR="008A0A43" w:rsidRDefault="008A0A43" w:rsidP="008A0A43">
      <w:pPr>
        <w:numPr>
          <w:ilvl w:val="0"/>
          <w:numId w:val="1"/>
        </w:numPr>
        <w:jc w:val="both"/>
        <w:rPr>
          <w:iCs/>
        </w:rPr>
      </w:pPr>
      <w:r w:rsidRPr="00D4029F">
        <w:rPr>
          <w:iCs/>
        </w:rPr>
        <w:t>Em casos previamente definidos, ou a critério das equipes de professores, poderá haver alteração dos</w:t>
      </w:r>
      <w:r>
        <w:rPr>
          <w:iCs/>
        </w:rPr>
        <w:t xml:space="preserve"> horários ou inversão da </w:t>
      </w:r>
      <w:proofErr w:type="spellStart"/>
      <w:r>
        <w:rPr>
          <w:iCs/>
        </w:rPr>
        <w:t>sequ</w:t>
      </w:r>
      <w:r w:rsidRPr="00D4029F">
        <w:rPr>
          <w:iCs/>
        </w:rPr>
        <w:t>ência</w:t>
      </w:r>
      <w:proofErr w:type="spellEnd"/>
      <w:r w:rsidRPr="00D4029F">
        <w:rPr>
          <w:iCs/>
        </w:rPr>
        <w:t xml:space="preserve"> das atividades. </w:t>
      </w:r>
    </w:p>
    <w:p w:rsidR="008A0A43" w:rsidRPr="002240D9" w:rsidRDefault="008A0A43" w:rsidP="008A0A43">
      <w:pPr>
        <w:numPr>
          <w:ilvl w:val="0"/>
          <w:numId w:val="1"/>
        </w:numPr>
        <w:jc w:val="both"/>
        <w:rPr>
          <w:iCs/>
        </w:rPr>
      </w:pPr>
      <w:r w:rsidRPr="007A556B">
        <w:t>TODO/AS DEVERÃO PARTICIPAR DE TODAS AS ATIVIDADES PREVISTAS PARA CADA TEMA.</w:t>
      </w:r>
    </w:p>
    <w:p w:rsidR="008A0A43" w:rsidRDefault="008A0A43" w:rsidP="008A0A43">
      <w:pPr>
        <w:pStyle w:val="PargrafodaLista"/>
        <w:numPr>
          <w:ilvl w:val="1"/>
          <w:numId w:val="1"/>
        </w:numPr>
        <w:jc w:val="both"/>
      </w:pPr>
      <w:r>
        <w:t xml:space="preserve">A assinatura da lista de presenças será controlada por integrantes da equipe de apoio, em cada turma, até 20 minutos após o início da aula, em cada período; </w:t>
      </w:r>
    </w:p>
    <w:p w:rsidR="008A0A43" w:rsidRPr="003225E3" w:rsidRDefault="008A0A43" w:rsidP="008A0A43">
      <w:pPr>
        <w:pStyle w:val="PargrafodaLista"/>
        <w:numPr>
          <w:ilvl w:val="1"/>
          <w:numId w:val="1"/>
        </w:numPr>
        <w:jc w:val="both"/>
        <w:rPr>
          <w:iCs/>
        </w:rPr>
      </w:pPr>
      <w:r>
        <w:t>Eventual necessidade de ausência deverá ser devidamente informada à coordenação do curso (ou do núcleo), que avaliará sobre a possibilidade de justificação;</w:t>
      </w:r>
    </w:p>
    <w:p w:rsidR="008A0A43" w:rsidRPr="003225E3" w:rsidRDefault="008A0A43" w:rsidP="008A0A43">
      <w:pPr>
        <w:pStyle w:val="PargrafodaLista"/>
        <w:numPr>
          <w:ilvl w:val="1"/>
          <w:numId w:val="1"/>
        </w:numPr>
        <w:jc w:val="both"/>
        <w:rPr>
          <w:iCs/>
        </w:rPr>
      </w:pPr>
      <w:r>
        <w:t xml:space="preserve">Não receberá comprovante de participação </w:t>
      </w:r>
      <w:proofErr w:type="gramStart"/>
      <w:r>
        <w:t>o(</w:t>
      </w:r>
      <w:proofErr w:type="gramEnd"/>
      <w:r>
        <w:t xml:space="preserve">a) camarada que faltar a mais de 20% das atividades e o fato será comunicado à Secretaria de Formação do seu estado, ou ao setor responsável por sua indicação para o curso. </w:t>
      </w:r>
    </w:p>
    <w:p w:rsidR="008A0A43" w:rsidRPr="00D4029F" w:rsidRDefault="008A0A43" w:rsidP="008A0A43">
      <w:pPr>
        <w:numPr>
          <w:ilvl w:val="0"/>
          <w:numId w:val="1"/>
        </w:numPr>
        <w:jc w:val="both"/>
        <w:rPr>
          <w:iCs/>
        </w:rPr>
      </w:pPr>
      <w:r w:rsidRPr="00D4029F">
        <w:rPr>
          <w:iCs/>
        </w:rPr>
        <w:t>Para evitar interferência no desenvolvimento das aulas:</w:t>
      </w:r>
    </w:p>
    <w:p w:rsidR="008A0A43" w:rsidRDefault="008A0A43" w:rsidP="008A0A43">
      <w:pPr>
        <w:pStyle w:val="PargrafodaLista"/>
        <w:numPr>
          <w:ilvl w:val="1"/>
          <w:numId w:val="1"/>
        </w:numPr>
        <w:jc w:val="both"/>
        <w:rPr>
          <w:iCs/>
        </w:rPr>
      </w:pPr>
      <w:r w:rsidRPr="003225E3">
        <w:rPr>
          <w:iCs/>
        </w:rPr>
        <w:t>Não será permitida entrada atrasada ou saída antecipada, salvo com autorização do/a professor/a ou da coordenação, com tolerância de no máximo 10 minutos de atraso;</w:t>
      </w:r>
    </w:p>
    <w:p w:rsidR="008A0A43" w:rsidRDefault="008A0A43" w:rsidP="008A0A43">
      <w:pPr>
        <w:pStyle w:val="PargrafodaLista"/>
        <w:numPr>
          <w:ilvl w:val="1"/>
          <w:numId w:val="1"/>
        </w:numPr>
        <w:jc w:val="both"/>
        <w:rPr>
          <w:iCs/>
        </w:rPr>
      </w:pPr>
      <w:r w:rsidRPr="003225E3">
        <w:rPr>
          <w:iCs/>
        </w:rPr>
        <w:t>Os celulares deverão permanecer DESLIGADOS.</w:t>
      </w:r>
    </w:p>
    <w:p w:rsidR="008A0A43" w:rsidRPr="003225E3" w:rsidRDefault="008A0A43" w:rsidP="008A0A43">
      <w:pPr>
        <w:pStyle w:val="PargrafodaLista"/>
        <w:numPr>
          <w:ilvl w:val="1"/>
          <w:numId w:val="1"/>
        </w:numPr>
        <w:jc w:val="both"/>
        <w:rPr>
          <w:iCs/>
        </w:rPr>
      </w:pPr>
      <w:r w:rsidRPr="003225E3">
        <w:rPr>
          <w:iCs/>
        </w:rPr>
        <w:t>U</w:t>
      </w:r>
      <w:r>
        <w:rPr>
          <w:iCs/>
        </w:rPr>
        <w:t>sar o</w:t>
      </w:r>
      <w:r w:rsidRPr="003225E3">
        <w:rPr>
          <w:iCs/>
        </w:rPr>
        <w:t xml:space="preserve"> computador somente para anotação de aulas. Navegação na internet</w:t>
      </w:r>
      <w:proofErr w:type="gramStart"/>
      <w:r>
        <w:rPr>
          <w:iCs/>
        </w:rPr>
        <w:t>, acesso</w:t>
      </w:r>
      <w:proofErr w:type="gramEnd"/>
      <w:r w:rsidRPr="003225E3">
        <w:rPr>
          <w:iCs/>
        </w:rPr>
        <w:t xml:space="preserve"> a redes sociais </w:t>
      </w:r>
      <w:proofErr w:type="spellStart"/>
      <w:r w:rsidRPr="003225E3">
        <w:rPr>
          <w:iCs/>
        </w:rPr>
        <w:t>etc</w:t>
      </w:r>
      <w:proofErr w:type="spellEnd"/>
      <w:r w:rsidRPr="003225E3">
        <w:rPr>
          <w:iCs/>
        </w:rPr>
        <w:t xml:space="preserve"> – somente nos horários livres.</w:t>
      </w:r>
    </w:p>
    <w:p w:rsidR="008A0A43" w:rsidRDefault="008A0A43" w:rsidP="008A0A43">
      <w:pPr>
        <w:numPr>
          <w:ilvl w:val="0"/>
          <w:numId w:val="1"/>
        </w:numPr>
        <w:jc w:val="both"/>
      </w:pPr>
      <w:r w:rsidRPr="00D4029F">
        <w:t xml:space="preserve">Para o bom aproveitamento, é necessário equilíbrio no uso do tempo livre, com garantia de tempo razoável para o repouso noturno. </w:t>
      </w:r>
    </w:p>
    <w:p w:rsidR="008A0A43" w:rsidRDefault="008A0A43" w:rsidP="008A0A43">
      <w:pPr>
        <w:numPr>
          <w:ilvl w:val="1"/>
          <w:numId w:val="1"/>
        </w:numPr>
        <w:jc w:val="both"/>
      </w:pPr>
      <w:r w:rsidRPr="00D4029F">
        <w:t>Recomendamos o</w:t>
      </w:r>
      <w:r>
        <w:t xml:space="preserve"> recolhimento até, no máximo 0h00 (meia noite</w:t>
      </w:r>
      <w:r w:rsidRPr="00D4029F">
        <w:t>)</w:t>
      </w:r>
      <w:r>
        <w:t xml:space="preserve"> e o devido controle no consumo de bebidas alcoólicas;</w:t>
      </w:r>
    </w:p>
    <w:p w:rsidR="008A0A43" w:rsidRPr="00D4029F" w:rsidRDefault="008A0A43" w:rsidP="008A0A43">
      <w:pPr>
        <w:numPr>
          <w:ilvl w:val="1"/>
          <w:numId w:val="1"/>
        </w:numPr>
        <w:jc w:val="both"/>
      </w:pPr>
      <w:r w:rsidRPr="00D4029F">
        <w:rPr>
          <w:i/>
          <w:iCs/>
        </w:rPr>
        <w:t>A partir das 23</w:t>
      </w:r>
      <w:r>
        <w:rPr>
          <w:i/>
          <w:iCs/>
        </w:rPr>
        <w:t>h</w:t>
      </w:r>
      <w:r w:rsidRPr="00D4029F">
        <w:rPr>
          <w:i/>
          <w:iCs/>
        </w:rPr>
        <w:t>00 – silêncio, nas dependências dos dormitórios.</w:t>
      </w:r>
    </w:p>
    <w:p w:rsidR="008A0A43" w:rsidRPr="00D4029F" w:rsidRDefault="008A0A43" w:rsidP="008A0A43">
      <w:pPr>
        <w:numPr>
          <w:ilvl w:val="0"/>
          <w:numId w:val="1"/>
        </w:numPr>
        <w:jc w:val="both"/>
      </w:pPr>
      <w:r w:rsidRPr="00D4029F">
        <w:t xml:space="preserve">Os espaços e equipamentos de lazer estarão disponíveis </w:t>
      </w:r>
      <w:r w:rsidRPr="00D4029F">
        <w:rPr>
          <w:u w:val="single"/>
        </w:rPr>
        <w:t>nos horários livres</w:t>
      </w:r>
      <w:r w:rsidRPr="00D4029F">
        <w:t>.</w:t>
      </w:r>
    </w:p>
    <w:p w:rsidR="008A0A43" w:rsidRDefault="008A0A43" w:rsidP="008A0A43">
      <w:pPr>
        <w:numPr>
          <w:ilvl w:val="0"/>
          <w:numId w:val="1"/>
        </w:numPr>
        <w:jc w:val="both"/>
      </w:pPr>
      <w:r w:rsidRPr="00D4029F">
        <w:t xml:space="preserve">Os/as participantes </w:t>
      </w:r>
      <w:r>
        <w:t>serão</w:t>
      </w:r>
      <w:r w:rsidRPr="00D4029F">
        <w:t xml:space="preserve"> distribuídos/as em duas turmas, cuja composição será mantida </w:t>
      </w:r>
      <w:r w:rsidRPr="00665371">
        <w:rPr>
          <w:u w:val="single"/>
        </w:rPr>
        <w:t>ao longo de todo o curso</w:t>
      </w:r>
      <w:r w:rsidRPr="00D4029F">
        <w:t xml:space="preserve">. </w:t>
      </w:r>
    </w:p>
    <w:p w:rsidR="008A0A43" w:rsidRPr="00D4029F" w:rsidRDefault="008A0A43" w:rsidP="008A0A43">
      <w:pPr>
        <w:jc w:val="both"/>
      </w:pPr>
      <w:r>
        <w:t xml:space="preserve">Cada turma indicará 02 representantes, para encaminhamentos junto aos professores e à coordenação do curso. </w:t>
      </w:r>
    </w:p>
    <w:p w:rsidR="008A0A43" w:rsidRPr="00D4029F" w:rsidRDefault="008A0A43" w:rsidP="008A0A43">
      <w:pPr>
        <w:numPr>
          <w:ilvl w:val="0"/>
          <w:numId w:val="1"/>
        </w:numPr>
        <w:jc w:val="both"/>
      </w:pPr>
      <w:r w:rsidRPr="00D4029F">
        <w:t xml:space="preserve">Todos/as devem preparar-se adequadamente para participar do desenvolvimento de cada </w:t>
      </w:r>
      <w:r>
        <w:t>tema</w:t>
      </w:r>
      <w:r w:rsidRPr="00D4029F">
        <w:t>. Antes das aulas, convém retomar os textos correspondentes aos tópicos de conteúdo, conforme programação, constante da apostila.</w:t>
      </w:r>
    </w:p>
    <w:p w:rsidR="008A0A43" w:rsidRPr="00D4029F" w:rsidRDefault="008A0A43" w:rsidP="008A0A43">
      <w:pPr>
        <w:numPr>
          <w:ilvl w:val="0"/>
          <w:numId w:val="1"/>
        </w:numPr>
        <w:jc w:val="both"/>
      </w:pPr>
      <w:r w:rsidRPr="00D4029F">
        <w:t xml:space="preserve">A apreciação dos/as participantes acerca do curso é fundamental para seu redirecionamento, bem como para o planejamento da continuidade da formação. Solicitamos, portanto, especial atenção ao preenchimento da ficha de avaliação de cada </w:t>
      </w:r>
      <w:r>
        <w:t>tema</w:t>
      </w:r>
      <w:r w:rsidRPr="00D4029F">
        <w:t>.</w:t>
      </w:r>
    </w:p>
    <w:p w:rsidR="008A0A43" w:rsidRPr="00D4029F" w:rsidRDefault="008A0A43" w:rsidP="008A0A43">
      <w:pPr>
        <w:numPr>
          <w:ilvl w:val="0"/>
          <w:numId w:val="1"/>
        </w:numPr>
        <w:jc w:val="both"/>
      </w:pPr>
      <w:r w:rsidRPr="00D4029F">
        <w:t xml:space="preserve">Demais orientações e informações sobre o funcionamento do curso serão obtidas junto à coordenação e </w:t>
      </w:r>
      <w:r>
        <w:t>à equipe de apoio</w:t>
      </w:r>
      <w:r w:rsidRPr="00D4029F">
        <w:t>.</w:t>
      </w:r>
    </w:p>
    <w:p w:rsidR="008A0A43" w:rsidRPr="00D4029F" w:rsidRDefault="008A0A43" w:rsidP="008A0A43">
      <w:pPr>
        <w:jc w:val="both"/>
      </w:pPr>
    </w:p>
    <w:p w:rsidR="008A0A43" w:rsidRPr="00D4029F" w:rsidRDefault="008A0A43" w:rsidP="008A0A43">
      <w:pPr>
        <w:jc w:val="right"/>
      </w:pPr>
      <w:r>
        <w:t>Guarulhos</w:t>
      </w:r>
      <w:r w:rsidRPr="00D4029F">
        <w:t xml:space="preserve"> / SP, </w:t>
      </w:r>
      <w:r>
        <w:t>janeiro de 2012</w:t>
      </w:r>
      <w:r w:rsidRPr="00D4029F">
        <w:t>.</w:t>
      </w:r>
    </w:p>
    <w:p w:rsidR="008A0A43" w:rsidRPr="00D4029F" w:rsidRDefault="008A0A43" w:rsidP="008A0A43">
      <w:pPr>
        <w:jc w:val="right"/>
      </w:pPr>
      <w:r w:rsidRPr="00D4029F">
        <w:t>CNFP – Escola Nacional.</w:t>
      </w:r>
    </w:p>
    <w:p w:rsidR="008A0A43" w:rsidRDefault="008A0A43" w:rsidP="008A0A43"/>
    <w:p w:rsidR="008A0A43" w:rsidRDefault="008A0A43" w:rsidP="008A0A43"/>
    <w:p w:rsidR="00C50963" w:rsidRDefault="008A0A43"/>
    <w:sectPr w:rsidR="00C50963" w:rsidSect="008A0A43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6016"/>
    <w:multiLevelType w:val="multilevel"/>
    <w:tmpl w:val="0694B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5A08307D"/>
    <w:multiLevelType w:val="singleLevel"/>
    <w:tmpl w:val="BFE40C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A43"/>
    <w:rsid w:val="00026853"/>
    <w:rsid w:val="0003501B"/>
    <w:rsid w:val="000827FF"/>
    <w:rsid w:val="000835C6"/>
    <w:rsid w:val="00096272"/>
    <w:rsid w:val="000B748C"/>
    <w:rsid w:val="000D5465"/>
    <w:rsid w:val="000D5CEE"/>
    <w:rsid w:val="000D7DB9"/>
    <w:rsid w:val="000D7E8E"/>
    <w:rsid w:val="000F400C"/>
    <w:rsid w:val="0015787A"/>
    <w:rsid w:val="00160788"/>
    <w:rsid w:val="001714CF"/>
    <w:rsid w:val="001D7D0B"/>
    <w:rsid w:val="0020195E"/>
    <w:rsid w:val="00251D3B"/>
    <w:rsid w:val="00345C7C"/>
    <w:rsid w:val="0037366A"/>
    <w:rsid w:val="003A0868"/>
    <w:rsid w:val="003C508D"/>
    <w:rsid w:val="004338E3"/>
    <w:rsid w:val="00437100"/>
    <w:rsid w:val="00467D61"/>
    <w:rsid w:val="004809B2"/>
    <w:rsid w:val="00491055"/>
    <w:rsid w:val="004A225F"/>
    <w:rsid w:val="004E3668"/>
    <w:rsid w:val="004E6468"/>
    <w:rsid w:val="0053072E"/>
    <w:rsid w:val="00533A4E"/>
    <w:rsid w:val="005B1E29"/>
    <w:rsid w:val="005F65C1"/>
    <w:rsid w:val="00644A6E"/>
    <w:rsid w:val="00685E0D"/>
    <w:rsid w:val="006A32F3"/>
    <w:rsid w:val="006A77E9"/>
    <w:rsid w:val="006E00AD"/>
    <w:rsid w:val="00722DA3"/>
    <w:rsid w:val="00755685"/>
    <w:rsid w:val="007A387C"/>
    <w:rsid w:val="007A70F4"/>
    <w:rsid w:val="00810383"/>
    <w:rsid w:val="008944A4"/>
    <w:rsid w:val="008A0A43"/>
    <w:rsid w:val="009017A4"/>
    <w:rsid w:val="00933CBC"/>
    <w:rsid w:val="009508CA"/>
    <w:rsid w:val="009569D2"/>
    <w:rsid w:val="009811DF"/>
    <w:rsid w:val="00A06A0F"/>
    <w:rsid w:val="00A85B54"/>
    <w:rsid w:val="00AA3029"/>
    <w:rsid w:val="00AE2AB1"/>
    <w:rsid w:val="00B830E1"/>
    <w:rsid w:val="00BA417F"/>
    <w:rsid w:val="00BF265E"/>
    <w:rsid w:val="00BF64D7"/>
    <w:rsid w:val="00C83B9E"/>
    <w:rsid w:val="00C93A5F"/>
    <w:rsid w:val="00CA0993"/>
    <w:rsid w:val="00CC1AAA"/>
    <w:rsid w:val="00CD3B7F"/>
    <w:rsid w:val="00D6004C"/>
    <w:rsid w:val="00D7608F"/>
    <w:rsid w:val="00DD19B3"/>
    <w:rsid w:val="00DD598B"/>
    <w:rsid w:val="00DE5460"/>
    <w:rsid w:val="00E0008E"/>
    <w:rsid w:val="00E1546C"/>
    <w:rsid w:val="00E41673"/>
    <w:rsid w:val="00E90791"/>
    <w:rsid w:val="00EB0869"/>
    <w:rsid w:val="00ED5086"/>
    <w:rsid w:val="00EE2D28"/>
    <w:rsid w:val="00F0077B"/>
    <w:rsid w:val="00F20D7F"/>
    <w:rsid w:val="00F51B9F"/>
    <w:rsid w:val="00F93675"/>
    <w:rsid w:val="00FC6571"/>
    <w:rsid w:val="00FD5C0F"/>
    <w:rsid w:val="00FD6242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A0A43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0A4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8A0A43"/>
    <w:pPr>
      <w:ind w:firstLine="70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A0A4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8A0A43"/>
    <w:pPr>
      <w:ind w:firstLine="708"/>
    </w:pPr>
    <w:rPr>
      <w:color w:val="000000"/>
      <w:sz w:val="18"/>
      <w:szCs w:val="1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A0A43"/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A0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646</Words>
  <Characters>3494</Characters>
  <Application>Microsoft Office Word</Application>
  <DocSecurity>0</DocSecurity>
  <Lines>29</Lines>
  <Paragraphs>8</Paragraphs>
  <ScaleCrop>false</ScaleCrop>
  <Company>Grizli777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Altair</cp:lastModifiedBy>
  <cp:revision>1</cp:revision>
  <dcterms:created xsi:type="dcterms:W3CDTF">2012-01-10T19:28:00Z</dcterms:created>
  <dcterms:modified xsi:type="dcterms:W3CDTF">2012-01-10T19:29:00Z</dcterms:modified>
</cp:coreProperties>
</file>